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2BAA" w14:textId="77777777" w:rsidR="00BA30B9" w:rsidRDefault="00BA30B9" w:rsidP="00BA30B9">
      <w:pPr>
        <w:spacing w:line="276" w:lineRule="auto"/>
        <w:ind w:left="720" w:hanging="720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Agenda</w:t>
      </w:r>
    </w:p>
    <w:p w14:paraId="6A2DFD89" w14:textId="77777777" w:rsidR="00BA30B9" w:rsidRDefault="00BA30B9" w:rsidP="00BA30B9">
      <w:pPr>
        <w:spacing w:line="276" w:lineRule="auto"/>
        <w:ind w:left="720" w:hanging="720"/>
        <w:contextualSpacing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Graduate Council </w:t>
      </w:r>
    </w:p>
    <w:p w14:paraId="01645674" w14:textId="51943812" w:rsidR="00BA30B9" w:rsidRDefault="00BA30B9" w:rsidP="00BA30B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>
        <w:rPr>
          <w:sz w:val="24"/>
          <w:szCs w:val="24"/>
        </w:rPr>
        <w:t>September 26, 202</w:t>
      </w:r>
      <w:r w:rsidR="00943DD0">
        <w:rPr>
          <w:sz w:val="24"/>
          <w:szCs w:val="24"/>
        </w:rPr>
        <w:t>3</w:t>
      </w:r>
    </w:p>
    <w:p w14:paraId="01553FEA" w14:textId="5EA396D9" w:rsidR="00BA30B9" w:rsidRDefault="00BA30B9" w:rsidP="00BA30B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12:30 – 2 p.m.</w:t>
      </w:r>
    </w:p>
    <w:p w14:paraId="3E81A816" w14:textId="77777777" w:rsidR="00BA30B9" w:rsidRDefault="00BA30B9" w:rsidP="00BA30B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Location:</w:t>
      </w:r>
      <w:r>
        <w:rPr>
          <w:b/>
        </w:rPr>
        <w:t xml:space="preserve"> </w:t>
      </w:r>
      <w:r>
        <w:rPr>
          <w:b/>
          <w:sz w:val="24"/>
          <w:szCs w:val="24"/>
        </w:rPr>
        <w:t>Zoom</w:t>
      </w:r>
    </w:p>
    <w:p w14:paraId="0F1A1C30" w14:textId="77777777" w:rsidR="00BA30B9" w:rsidRDefault="00BA30B9" w:rsidP="00BA30B9">
      <w:pPr>
        <w:spacing w:line="276" w:lineRule="auto"/>
        <w:jc w:val="center"/>
        <w:rPr>
          <w:b/>
          <w:sz w:val="24"/>
          <w:szCs w:val="24"/>
        </w:rPr>
      </w:pPr>
    </w:p>
    <w:p w14:paraId="77B80D8A" w14:textId="56CE187B" w:rsidR="00BA30B9" w:rsidRDefault="00BA30B9" w:rsidP="00BA30B9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Land acknowledgment</w:t>
      </w:r>
    </w:p>
    <w:p w14:paraId="3B8E0325" w14:textId="77777777" w:rsidR="00BA30B9" w:rsidRDefault="00BA30B9" w:rsidP="00BA30B9">
      <w:pPr>
        <w:pStyle w:val="ListParagraph"/>
        <w:spacing w:before="120"/>
        <w:rPr>
          <w:sz w:val="24"/>
          <w:szCs w:val="24"/>
        </w:rPr>
      </w:pPr>
    </w:p>
    <w:p w14:paraId="04505E43" w14:textId="24501A99" w:rsidR="00BA30B9" w:rsidRPr="00BA30B9" w:rsidRDefault="00BA30B9" w:rsidP="00BA30B9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Approval of agenda </w:t>
      </w:r>
      <w:r>
        <w:rPr>
          <w:sz w:val="24"/>
          <w:szCs w:val="24"/>
        </w:rPr>
        <w:br/>
      </w:r>
    </w:p>
    <w:p w14:paraId="080BF999" w14:textId="21764726" w:rsidR="00BA30B9" w:rsidRDefault="00BA30B9" w:rsidP="00BA30B9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943DD0">
        <w:rPr>
          <w:sz w:val="24"/>
          <w:szCs w:val="24"/>
        </w:rPr>
        <w:t>April 27, 2022</w:t>
      </w:r>
      <w:r>
        <w:rPr>
          <w:sz w:val="24"/>
          <w:szCs w:val="24"/>
        </w:rPr>
        <w:br/>
      </w:r>
    </w:p>
    <w:p w14:paraId="4E7326FE" w14:textId="4E72A74F" w:rsidR="00BA30B9" w:rsidRPr="00943DD0" w:rsidRDefault="00BA30B9" w:rsidP="00BA30B9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943DD0">
        <w:rPr>
          <w:sz w:val="24"/>
          <w:szCs w:val="24"/>
        </w:rPr>
        <w:t>Chair’s remarks and discussion</w:t>
      </w:r>
      <w:r w:rsidRPr="00943DD0">
        <w:rPr>
          <w:sz w:val="24"/>
          <w:szCs w:val="24"/>
        </w:rPr>
        <w:br/>
      </w:r>
    </w:p>
    <w:p w14:paraId="32ABB1E5" w14:textId="77777777" w:rsidR="00BA30B9" w:rsidRPr="00943DD0" w:rsidRDefault="00BA30B9" w:rsidP="00BA30B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3DD0">
        <w:rPr>
          <w:sz w:val="24"/>
          <w:szCs w:val="24"/>
        </w:rPr>
        <w:t>Proposals, reports and discussion items</w:t>
      </w:r>
      <w:r w:rsidRPr="00943DD0">
        <w:rPr>
          <w:rFonts w:eastAsia="Times New Roman" w:cs="Times New Roman"/>
          <w:sz w:val="24"/>
          <w:szCs w:val="24"/>
          <w:lang w:val="en-CA"/>
        </w:rPr>
        <w:softHyphen/>
      </w:r>
    </w:p>
    <w:p w14:paraId="06CD8F0A" w14:textId="55B197CD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 w:cs="Times New Roman"/>
          <w:lang w:val="en-CA"/>
        </w:rPr>
        <w:t>P</w:t>
      </w:r>
      <w:r w:rsidRPr="00943DD0">
        <w:rPr>
          <w:rFonts w:eastAsia="Times New Roman" w:cs="Times New Roman"/>
          <w:lang w:val="en-CA"/>
        </w:rPr>
        <w:t>ublic access to doctoral exams</w:t>
      </w:r>
      <w:r w:rsidRPr="00943DD0">
        <w:rPr>
          <w:rFonts w:eastAsia="Times New Roman" w:cs="Times New Roman"/>
          <w:lang w:val="en-CA"/>
        </w:rPr>
        <w:t xml:space="preserve"> (Michael Hunt)</w:t>
      </w:r>
    </w:p>
    <w:p w14:paraId="45A2F1B9" w14:textId="4689F7E4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/>
        </w:rPr>
        <w:t>Supervisor expectations (Susan</w:t>
      </w:r>
      <w:r w:rsidR="00943DD0" w:rsidRPr="00943DD0">
        <w:rPr>
          <w:rFonts w:eastAsia="Times New Roman"/>
        </w:rPr>
        <w:t xml:space="preserve"> Porter</w:t>
      </w:r>
      <w:r w:rsidRPr="00943DD0">
        <w:rPr>
          <w:rFonts w:eastAsia="Times New Roman"/>
        </w:rPr>
        <w:t>)</w:t>
      </w:r>
    </w:p>
    <w:p w14:paraId="09613F50" w14:textId="3649329D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/>
        </w:rPr>
        <w:t>Graduate Student Housing and Community Engagement (Jens</w:t>
      </w:r>
      <w:r w:rsidR="00943DD0" w:rsidRPr="00943DD0">
        <w:rPr>
          <w:rFonts w:eastAsia="Times New Roman"/>
        </w:rPr>
        <w:t xml:space="preserve"> Locher</w:t>
      </w:r>
      <w:r w:rsidRPr="00943DD0">
        <w:rPr>
          <w:rFonts w:eastAsia="Times New Roman"/>
        </w:rPr>
        <w:t xml:space="preserve"> / Nicolas</w:t>
      </w:r>
      <w:r w:rsidR="00943DD0" w:rsidRPr="00943DD0">
        <w:rPr>
          <w:rFonts w:eastAsia="Times New Roman"/>
        </w:rPr>
        <w:t xml:space="preserve"> Romualdi</w:t>
      </w:r>
      <w:r w:rsidRPr="00943DD0">
        <w:rPr>
          <w:rFonts w:eastAsia="Times New Roman"/>
        </w:rPr>
        <w:t>)</w:t>
      </w:r>
    </w:p>
    <w:p w14:paraId="0820F4C7" w14:textId="46277BBF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/>
        </w:rPr>
        <w:t xml:space="preserve">Assessment of UBC’s ability to support and manage prospective enquiries (Jens </w:t>
      </w:r>
      <w:r w:rsidR="00943DD0" w:rsidRPr="00943DD0">
        <w:rPr>
          <w:rFonts w:eastAsia="Times New Roman"/>
        </w:rPr>
        <w:t>Locher</w:t>
      </w:r>
      <w:r w:rsidRPr="00943DD0">
        <w:rPr>
          <w:rFonts w:eastAsia="Times New Roman"/>
        </w:rPr>
        <w:t xml:space="preserve">/ </w:t>
      </w:r>
      <w:r w:rsidR="00943DD0" w:rsidRPr="00943DD0">
        <w:rPr>
          <w:rFonts w:eastAsia="Times New Roman"/>
        </w:rPr>
        <w:t>Nicolas Romualdi</w:t>
      </w:r>
      <w:r w:rsidRPr="00943DD0">
        <w:rPr>
          <w:rFonts w:eastAsia="Times New Roman"/>
        </w:rPr>
        <w:t>)</w:t>
      </w:r>
    </w:p>
    <w:p w14:paraId="4111CDC9" w14:textId="27805790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/>
        </w:rPr>
        <w:t>Graduate Student Financial Support (GSFS) Study and Graduate Data Updates (Jens</w:t>
      </w:r>
      <w:r w:rsidR="00943DD0" w:rsidRPr="00943DD0">
        <w:rPr>
          <w:rFonts w:eastAsia="Times New Roman"/>
        </w:rPr>
        <w:t xml:space="preserve"> Locher</w:t>
      </w:r>
      <w:r w:rsidRPr="00943DD0">
        <w:rPr>
          <w:rFonts w:eastAsia="Times New Roman"/>
        </w:rPr>
        <w:t>)</w:t>
      </w:r>
    </w:p>
    <w:p w14:paraId="3999357D" w14:textId="38E6C1A8" w:rsidR="00BA30B9" w:rsidRPr="00943DD0" w:rsidRDefault="00BA30B9" w:rsidP="00BA30B9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 w:cs="Times New Roman"/>
          <w:lang w:val="en-CA"/>
        </w:rPr>
        <w:t>Oversight of graduate certificates (</w:t>
      </w:r>
      <w:r w:rsidR="00943DD0" w:rsidRPr="00943DD0">
        <w:rPr>
          <w:rFonts w:eastAsia="Times New Roman" w:cs="Times New Roman"/>
          <w:lang w:val="en-CA"/>
        </w:rPr>
        <w:t>Michael Hunt</w:t>
      </w:r>
      <w:r w:rsidRPr="00943DD0">
        <w:rPr>
          <w:rFonts w:eastAsia="Times New Roman" w:cs="Times New Roman"/>
          <w:lang w:val="en-CA"/>
        </w:rPr>
        <w:t>)</w:t>
      </w:r>
    </w:p>
    <w:p w14:paraId="78142FDA" w14:textId="14CA61BE" w:rsidR="00943DD0" w:rsidRPr="00943DD0" w:rsidRDefault="00943DD0" w:rsidP="00943DD0">
      <w:pPr>
        <w:pStyle w:val="ListParagraph"/>
        <w:numPr>
          <w:ilvl w:val="1"/>
          <w:numId w:val="1"/>
        </w:numPr>
        <w:spacing w:line="360" w:lineRule="auto"/>
        <w:rPr>
          <w:rFonts w:eastAsia="Times New Roman" w:cs="Times New Roman"/>
          <w:lang w:val="en-CA"/>
        </w:rPr>
      </w:pPr>
      <w:r w:rsidRPr="00943DD0">
        <w:rPr>
          <w:rFonts w:eastAsia="Times New Roman"/>
        </w:rPr>
        <w:t>Graduate Student Recruitment (</w:t>
      </w:r>
      <w:r w:rsidRPr="00943DD0">
        <w:rPr>
          <w:rFonts w:eastAsia="Times New Roman"/>
        </w:rPr>
        <w:t>Shane Moore</w:t>
      </w:r>
      <w:r w:rsidRPr="00943DD0">
        <w:rPr>
          <w:rFonts w:eastAsia="Times New Roman"/>
        </w:rPr>
        <w:t>)</w:t>
      </w:r>
    </w:p>
    <w:p w14:paraId="45A5D666" w14:textId="73AC0D40" w:rsidR="00BA30B9" w:rsidRDefault="00BA30B9" w:rsidP="00BA30B9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 w:rsidRPr="00943DD0">
        <w:rPr>
          <w:sz w:val="24"/>
          <w:szCs w:val="24"/>
        </w:rPr>
        <w:t>Other business</w:t>
      </w:r>
      <w:r w:rsidRPr="00943DD0">
        <w:rPr>
          <w:sz w:val="24"/>
          <w:szCs w:val="24"/>
        </w:rPr>
        <w:br/>
      </w:r>
    </w:p>
    <w:p w14:paraId="061EE6AB" w14:textId="77777777" w:rsidR="00BA30B9" w:rsidRDefault="00BA30B9" w:rsidP="00BA30B9">
      <w:pPr>
        <w:pStyle w:val="ListParagraph"/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Adjournment</w:t>
      </w:r>
      <w:r>
        <w:rPr>
          <w:rFonts w:eastAsia="Times New Roman" w:cs="Times New Roman"/>
          <w:sz w:val="24"/>
          <w:szCs w:val="20"/>
          <w:lang w:val="en-CA"/>
        </w:rPr>
        <w:t xml:space="preserve"> </w:t>
      </w:r>
    </w:p>
    <w:p w14:paraId="6A83D8E7" w14:textId="77777777" w:rsidR="00BA30B9" w:rsidRDefault="00BA30B9" w:rsidP="00BA30B9">
      <w:pPr>
        <w:spacing w:line="360" w:lineRule="auto"/>
        <w:rPr>
          <w:i/>
          <w:sz w:val="24"/>
          <w:szCs w:val="24"/>
        </w:rPr>
      </w:pPr>
    </w:p>
    <w:p w14:paraId="5F250B41" w14:textId="77777777" w:rsidR="00BA30B9" w:rsidRDefault="00BA30B9" w:rsidP="00BA30B9"/>
    <w:p w14:paraId="1186D412" w14:textId="77777777" w:rsidR="00BA30B9" w:rsidRDefault="00BA30B9" w:rsidP="00BA30B9"/>
    <w:p w14:paraId="7C8274CD" w14:textId="77777777" w:rsidR="00BA30B9" w:rsidRDefault="00BA30B9" w:rsidP="00BA30B9">
      <w:pPr>
        <w:jc w:val="center"/>
      </w:pPr>
    </w:p>
    <w:p w14:paraId="33C7DA81" w14:textId="77F40F83" w:rsidR="00BA30B9" w:rsidRDefault="00BA30B9" w:rsidP="00BA30B9">
      <w:pPr>
        <w:jc w:val="center"/>
      </w:pPr>
      <w:r>
        <w:t xml:space="preserve">Next Graduate Council Meeting: </w:t>
      </w:r>
      <w:r>
        <w:t>October 26, 2023</w:t>
      </w:r>
    </w:p>
    <w:p w14:paraId="15164E6C" w14:textId="77777777" w:rsidR="00BA30B9" w:rsidRDefault="00BA30B9" w:rsidP="00BA30B9"/>
    <w:p w14:paraId="13CB4A9F" w14:textId="77777777" w:rsidR="00BA30B9" w:rsidRDefault="00BA30B9" w:rsidP="00BA30B9"/>
    <w:p w14:paraId="254835A0" w14:textId="77777777" w:rsidR="005302EF" w:rsidRDefault="005302EF"/>
    <w:sectPr w:rsidR="0053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19F"/>
    <w:multiLevelType w:val="hybridMultilevel"/>
    <w:tmpl w:val="78DE67A0"/>
    <w:lvl w:ilvl="0" w:tplc="289C62E2">
      <w:start w:val="1"/>
      <w:numFmt w:val="decimal"/>
      <w:lvlText w:val="%1."/>
      <w:lvlJc w:val="left"/>
      <w:pPr>
        <w:ind w:left="720" w:hanging="72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03E2A"/>
    <w:multiLevelType w:val="hybridMultilevel"/>
    <w:tmpl w:val="132E19DE"/>
    <w:lvl w:ilvl="0" w:tplc="D3B2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5661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E12D7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B44F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490B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9105C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6C0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1346B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C52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B9"/>
    <w:rsid w:val="005302EF"/>
    <w:rsid w:val="00943DD0"/>
    <w:rsid w:val="00B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525E"/>
  <w15:chartTrackingRefBased/>
  <w15:docId w15:val="{850C86A0-E001-4A07-95C4-304C07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0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</dc:creator>
  <cp:keywords/>
  <dc:description/>
  <cp:lastModifiedBy>Arafat</cp:lastModifiedBy>
  <cp:revision>1</cp:revision>
  <dcterms:created xsi:type="dcterms:W3CDTF">2023-09-26T23:58:00Z</dcterms:created>
  <dcterms:modified xsi:type="dcterms:W3CDTF">2023-09-27T00:12:00Z</dcterms:modified>
</cp:coreProperties>
</file>