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F2" w:rsidRDefault="008347F2" w:rsidP="008347F2"/>
    <w:p w:rsidR="004758A1" w:rsidRPr="00736307" w:rsidRDefault="004758A1" w:rsidP="007F4C38">
      <w:pPr>
        <w:pStyle w:val="FormTitle"/>
        <w:jc w:val="center"/>
        <w:rPr>
          <w:rFonts w:cs="Arial"/>
          <w:szCs w:val="28"/>
        </w:rPr>
      </w:pPr>
      <w:r w:rsidRPr="00736307">
        <w:rPr>
          <w:rFonts w:cs="Arial"/>
          <w:szCs w:val="28"/>
        </w:rPr>
        <w:t xml:space="preserve">Killam </w:t>
      </w:r>
      <w:r w:rsidR="002F13FE">
        <w:rPr>
          <w:rFonts w:cs="Arial"/>
          <w:szCs w:val="28"/>
        </w:rPr>
        <w:t>awards for excellence in mentoring</w:t>
      </w:r>
    </w:p>
    <w:p w:rsidR="00D06E96" w:rsidRDefault="00D06E96" w:rsidP="00AE4D18">
      <w:pPr>
        <w:jc w:val="center"/>
        <w:rPr>
          <w:szCs w:val="20"/>
        </w:rPr>
      </w:pPr>
    </w:p>
    <w:p w:rsidR="008347F2" w:rsidRPr="004F2ACF" w:rsidRDefault="008347F2" w:rsidP="00AE4D18">
      <w:pPr>
        <w:jc w:val="center"/>
        <w:rPr>
          <w:szCs w:val="20"/>
        </w:rPr>
      </w:pPr>
    </w:p>
    <w:p w:rsidR="0050633F" w:rsidRDefault="0050633F" w:rsidP="008347F2">
      <w:pPr>
        <w:ind w:left="720" w:right="720"/>
        <w:rPr>
          <w:szCs w:val="20"/>
        </w:rPr>
      </w:pPr>
      <w:r>
        <w:t>The Killam Awards for Excellence in Mentoring recognize outstanding mentorship of numerous graduate students over many years. The awards will be adjudicated by a committee chaired by the Dean and Vice Provost of Graduate and Postdoctoral Studies. The Killam General Endowment at the University of British Columbia (administered by the Office of the Provost and Vice-President Academic) provides the funds for the awards.</w:t>
      </w:r>
    </w:p>
    <w:p w:rsidR="00537991" w:rsidRPr="00CD1A0C" w:rsidRDefault="00537991" w:rsidP="008347F2">
      <w:pPr>
        <w:pStyle w:val="Heading2"/>
        <w:ind w:left="720" w:right="720"/>
      </w:pPr>
      <w:r w:rsidRPr="00CD1A0C">
        <w:t>General Instructions</w:t>
      </w:r>
    </w:p>
    <w:p w:rsidR="0077548C" w:rsidRDefault="0077548C" w:rsidP="0077548C">
      <w:pPr>
        <w:spacing w:after="120"/>
        <w:ind w:left="720" w:right="720"/>
        <w:rPr>
          <w:szCs w:val="20"/>
        </w:rPr>
      </w:pPr>
      <w:r w:rsidRPr="00781110">
        <w:rPr>
          <w:szCs w:val="20"/>
        </w:rPr>
        <w:t xml:space="preserve">The information provided on this form is extremely important to the university adjudication committee. </w:t>
      </w:r>
      <w:r>
        <w:rPr>
          <w:szCs w:val="20"/>
        </w:rPr>
        <w:t xml:space="preserve">It </w:t>
      </w:r>
      <w:r w:rsidRPr="004F2ACF">
        <w:rPr>
          <w:szCs w:val="20"/>
        </w:rPr>
        <w:t>is designed to be completed on your computer using the “TAB” key to navigate through the document</w:t>
      </w:r>
      <w:r>
        <w:rPr>
          <w:szCs w:val="20"/>
        </w:rPr>
        <w:t>, and i</w:t>
      </w:r>
      <w:r w:rsidRPr="00781110">
        <w:rPr>
          <w:szCs w:val="20"/>
        </w:rPr>
        <w:t>t is not expected that the entire space available will be filled for each section.</w:t>
      </w:r>
    </w:p>
    <w:p w:rsidR="00D06E96" w:rsidRDefault="00B550A7" w:rsidP="008347F2">
      <w:pPr>
        <w:pStyle w:val="NormalWeb"/>
        <w:spacing w:before="0" w:beforeAutospacing="0" w:after="0" w:afterAutospacing="0"/>
        <w:ind w:left="720" w:right="720"/>
      </w:pPr>
      <w:r>
        <w:t>Each department is entitled to submit one nomination (either a new nomination or a nomination carried forward from a previous competition) for each category to the Faculty of Graduate and Postdoctoral Studies. Each department may use whatever procedures it deems appropriate in the selection of its nominee</w:t>
      </w:r>
      <w:r w:rsidR="00B533A9">
        <w:t>,</w:t>
      </w:r>
      <w:r>
        <w:t xml:space="preserve"> and should consider nominations forwarded by graduate students.  </w:t>
      </w:r>
    </w:p>
    <w:p w:rsidR="00B550A7" w:rsidRDefault="00B550A7" w:rsidP="008347F2">
      <w:pPr>
        <w:pStyle w:val="NormalWeb"/>
        <w:spacing w:before="120" w:beforeAutospacing="0" w:after="120" w:afterAutospacing="0"/>
        <w:ind w:left="720" w:right="720"/>
      </w:pPr>
      <w:r>
        <w:t>Materials regarding undergraduate teaching will not be considered for this competition and should not be included in nomination packages.</w:t>
      </w:r>
    </w:p>
    <w:p w:rsidR="0073357C" w:rsidRDefault="0073357C" w:rsidP="0077548C">
      <w:pPr>
        <w:pStyle w:val="Heading3"/>
        <w:ind w:left="720"/>
      </w:pPr>
      <w:r>
        <w:t>In addition to this nomination form, please attach the following:</w:t>
      </w:r>
    </w:p>
    <w:p w:rsidR="008347F2" w:rsidRPr="00683B0E" w:rsidRDefault="0073357C" w:rsidP="0077548C">
      <w:pPr>
        <w:pStyle w:val="ListParagraph"/>
        <w:numPr>
          <w:ilvl w:val="0"/>
          <w:numId w:val="36"/>
        </w:numPr>
        <w:ind w:right="720"/>
      </w:pPr>
      <w:r>
        <w:t>U</w:t>
      </w:r>
      <w:r w:rsidR="008347F2">
        <w:t>p to five letters of support from individuals who are/were mentored by the nominee, each including a summary of the author’s experience with the nominee and subsequent career development</w:t>
      </w:r>
    </w:p>
    <w:p w:rsidR="008347F2" w:rsidRDefault="008347F2" w:rsidP="0077548C">
      <w:pPr>
        <w:pStyle w:val="ListParagraph"/>
        <w:ind w:left="1800" w:right="720"/>
      </w:pPr>
      <w:r>
        <w:t>Only letters signed by the author are acceptable</w:t>
      </w:r>
    </w:p>
    <w:p w:rsidR="008347F2" w:rsidRDefault="008347F2" w:rsidP="0077548C">
      <w:pPr>
        <w:pStyle w:val="ListParagraph"/>
        <w:ind w:left="1800" w:right="720"/>
      </w:pPr>
      <w:r>
        <w:t>Original, faxed, and scanned copies sent by email directly to the department are acceptable.  Please scan and upload them along with this nomination form into your WorkSpace folder.</w:t>
      </w:r>
    </w:p>
    <w:p w:rsidR="008347F2" w:rsidRPr="00683B0E" w:rsidRDefault="0073357C" w:rsidP="0077548C">
      <w:pPr>
        <w:pStyle w:val="ListParagraph"/>
        <w:numPr>
          <w:ilvl w:val="0"/>
          <w:numId w:val="36"/>
        </w:numPr>
      </w:pPr>
      <w:r>
        <w:t>T</w:t>
      </w:r>
      <w:r w:rsidR="008347F2">
        <w:t>he nominee’s current curriculum vitae</w:t>
      </w:r>
    </w:p>
    <w:p w:rsidR="008347F2" w:rsidRDefault="008347F2" w:rsidP="0077548C">
      <w:pPr>
        <w:ind w:left="1440" w:right="720"/>
      </w:pPr>
      <w:r>
        <w:t xml:space="preserve">If the nominee is not already using this format, please encourage them to use the </w:t>
      </w:r>
      <w:r w:rsidRPr="0050633F">
        <w:rPr>
          <w:b/>
          <w:i/>
        </w:rPr>
        <w:t>CV for the Professoriate Stream</w:t>
      </w:r>
      <w:r>
        <w:t xml:space="preserve"> template on the bottom of </w:t>
      </w:r>
      <w:r w:rsidRPr="0050633F">
        <w:t xml:space="preserve">this </w:t>
      </w:r>
      <w:hyperlink r:id="rId9" w:history="1">
        <w:r w:rsidRPr="0050633F">
          <w:rPr>
            <w:rStyle w:val="Hyperlink"/>
          </w:rPr>
          <w:t>UBC HR webpage</w:t>
        </w:r>
      </w:hyperlink>
      <w:r>
        <w:t>.</w:t>
      </w:r>
    </w:p>
    <w:p w:rsidR="008347F2" w:rsidRDefault="008347F2" w:rsidP="008347F2">
      <w:pPr>
        <w:ind w:left="720" w:right="720"/>
        <w:rPr>
          <w:szCs w:val="20"/>
        </w:rPr>
      </w:pPr>
    </w:p>
    <w:p w:rsidR="00781110" w:rsidRPr="00451403" w:rsidRDefault="00451403" w:rsidP="008347F2">
      <w:pPr>
        <w:ind w:left="720" w:right="720"/>
        <w:rPr>
          <w:b/>
          <w:szCs w:val="20"/>
        </w:rPr>
      </w:pPr>
      <w:r w:rsidRPr="00451403">
        <w:rPr>
          <w:b/>
          <w:szCs w:val="20"/>
        </w:rPr>
        <w:t>Please submit a copy of this nomination form with the nomination package</w:t>
      </w:r>
      <w:r w:rsidR="0021075D">
        <w:rPr>
          <w:b/>
          <w:szCs w:val="20"/>
        </w:rPr>
        <w:t>. Deadline for submission of nominations</w:t>
      </w:r>
      <w:r w:rsidRPr="00451403">
        <w:rPr>
          <w:b/>
          <w:szCs w:val="20"/>
        </w:rPr>
        <w:t xml:space="preserve"> to Graduate and Postdoctoral Studies</w:t>
      </w:r>
      <w:r w:rsidR="005771E4">
        <w:rPr>
          <w:b/>
          <w:szCs w:val="20"/>
        </w:rPr>
        <w:t xml:space="preserve"> via </w:t>
      </w:r>
      <w:hyperlink r:id="rId10" w:history="1">
        <w:r w:rsidR="005771E4" w:rsidRPr="00A00713">
          <w:rPr>
            <w:rStyle w:val="Hyperlink"/>
            <w:rFonts w:cs="Arial"/>
            <w:b/>
          </w:rPr>
          <w:t>UBC Workspace</w:t>
        </w:r>
      </w:hyperlink>
      <w:r w:rsidRPr="00451403">
        <w:rPr>
          <w:b/>
          <w:szCs w:val="20"/>
        </w:rPr>
        <w:t xml:space="preserve"> </w:t>
      </w:r>
      <w:r w:rsidR="0021075D">
        <w:rPr>
          <w:b/>
          <w:szCs w:val="20"/>
        </w:rPr>
        <w:t>is</w:t>
      </w:r>
      <w:r w:rsidRPr="00451403">
        <w:rPr>
          <w:b/>
          <w:szCs w:val="20"/>
        </w:rPr>
        <w:t xml:space="preserve"> 4:00 </w:t>
      </w:r>
      <w:r w:rsidR="00E50827">
        <w:rPr>
          <w:b/>
          <w:szCs w:val="20"/>
        </w:rPr>
        <w:t>PM</w:t>
      </w:r>
      <w:r w:rsidRPr="00451403">
        <w:rPr>
          <w:b/>
          <w:szCs w:val="20"/>
        </w:rPr>
        <w:t xml:space="preserve"> on Friday, </w:t>
      </w:r>
      <w:r w:rsidR="00F1013D">
        <w:rPr>
          <w:b/>
          <w:szCs w:val="20"/>
        </w:rPr>
        <w:t>September 23, 2016</w:t>
      </w:r>
      <w:r w:rsidRPr="00451403">
        <w:rPr>
          <w:b/>
          <w:szCs w:val="20"/>
        </w:rPr>
        <w:t>.</w:t>
      </w:r>
    </w:p>
    <w:p w:rsidR="00451403" w:rsidRDefault="00451403" w:rsidP="008347F2">
      <w:pPr>
        <w:ind w:left="720" w:right="720"/>
        <w:rPr>
          <w:szCs w:val="20"/>
        </w:rPr>
      </w:pPr>
    </w:p>
    <w:p w:rsidR="00385AE8" w:rsidRPr="00824840" w:rsidRDefault="007049E3" w:rsidP="008347F2">
      <w:pPr>
        <w:ind w:left="720" w:right="720"/>
        <w:rPr>
          <w:rFonts w:cs="Arial"/>
        </w:rPr>
      </w:pPr>
      <w:r>
        <w:rPr>
          <w:rFonts w:cs="Arial"/>
        </w:rPr>
        <w:t>Please email</w:t>
      </w:r>
      <w:r w:rsidR="00385AE8" w:rsidRPr="00340312">
        <w:rPr>
          <w:rFonts w:cs="Arial"/>
        </w:rPr>
        <w:t xml:space="preserve"> </w:t>
      </w:r>
      <w:hyperlink r:id="rId11" w:history="1">
        <w:r w:rsidR="00385AE8" w:rsidRPr="005D0E86">
          <w:rPr>
            <w:rStyle w:val="Hyperlink"/>
            <w:rFonts w:cs="Arial"/>
          </w:rPr>
          <w:t>killam.fellowships@ubc.ca</w:t>
        </w:r>
      </w:hyperlink>
      <w:r>
        <w:rPr>
          <w:rFonts w:cs="Arial"/>
        </w:rPr>
        <w:t xml:space="preserve"> with questions, as well as to request a Workspace folder for your nomination.</w:t>
      </w:r>
    </w:p>
    <w:p w:rsidR="008347F2" w:rsidRDefault="008347F2">
      <w:pPr>
        <w:rPr>
          <w:rFonts w:cs="Arial"/>
          <w:b/>
          <w:bCs/>
          <w:sz w:val="22"/>
          <w:szCs w:val="22"/>
        </w:rPr>
      </w:pPr>
      <w:bookmarkStart w:id="0" w:name="_Toc267484653"/>
      <w:bookmarkStart w:id="1" w:name="_Toc334001076"/>
      <w:r>
        <w:br w:type="page"/>
      </w:r>
    </w:p>
    <w:p w:rsidR="008347F2" w:rsidRPr="00736307" w:rsidRDefault="008347F2" w:rsidP="008347F2">
      <w:pPr>
        <w:pStyle w:val="FormTitle"/>
        <w:jc w:val="center"/>
        <w:rPr>
          <w:rFonts w:cs="Arial"/>
          <w:szCs w:val="28"/>
        </w:rPr>
      </w:pPr>
      <w:r w:rsidRPr="00736307">
        <w:rPr>
          <w:rFonts w:cs="Arial"/>
          <w:szCs w:val="28"/>
        </w:rPr>
        <w:lastRenderedPageBreak/>
        <w:t xml:space="preserve">Killam </w:t>
      </w:r>
      <w:r>
        <w:rPr>
          <w:rFonts w:cs="Arial"/>
          <w:szCs w:val="28"/>
        </w:rPr>
        <w:t>awards for excellence in mentoring</w:t>
      </w:r>
    </w:p>
    <w:p w:rsidR="008347F2" w:rsidRPr="00736307" w:rsidRDefault="008347F2" w:rsidP="008347F2">
      <w:pPr>
        <w:pStyle w:val="FormTitle"/>
        <w:spacing w:before="120" w:after="120"/>
        <w:jc w:val="center"/>
        <w:rPr>
          <w:rFonts w:cs="Arial"/>
          <w:caps w:val="0"/>
          <w:szCs w:val="28"/>
        </w:rPr>
      </w:pPr>
      <w:r>
        <w:rPr>
          <w:rFonts w:cs="Arial"/>
          <w:caps w:val="0"/>
          <w:szCs w:val="28"/>
        </w:rPr>
        <w:t>Nomination Form</w:t>
      </w:r>
    </w:p>
    <w:p w:rsidR="008347F2" w:rsidRDefault="008347F2" w:rsidP="008347F2">
      <w:pPr>
        <w:jc w:val="center"/>
        <w:rPr>
          <w:szCs w:val="20"/>
        </w:rPr>
      </w:pPr>
      <w:r>
        <w:rPr>
          <w:szCs w:val="20"/>
        </w:rPr>
        <w:t>(to be completed by UBC departments and units)</w:t>
      </w:r>
    </w:p>
    <w:p w:rsidR="00935106" w:rsidRDefault="00935106" w:rsidP="008347F2">
      <w:pPr>
        <w:jc w:val="center"/>
        <w:rPr>
          <w:szCs w:val="20"/>
        </w:rPr>
      </w:pPr>
    </w:p>
    <w:p w:rsidR="00054FCB" w:rsidRPr="00980785" w:rsidRDefault="00D974BE" w:rsidP="00980785">
      <w:pPr>
        <w:pStyle w:val="Heading3"/>
      </w:pPr>
      <w:r w:rsidRPr="00980785">
        <w:t>Nominee</w:t>
      </w:r>
      <w:r w:rsidR="00054FCB" w:rsidRPr="00980785">
        <w:t xml:space="preserve"> Information</w:t>
      </w:r>
      <w:bookmarkEnd w:id="0"/>
      <w:bookmarkEnd w:id="1"/>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970"/>
      </w:tblGrid>
      <w:tr w:rsidR="003E5588" w:rsidRPr="00EF1C00" w:rsidTr="004368E5">
        <w:trPr>
          <w:trHeight w:val="465"/>
        </w:trPr>
        <w:tc>
          <w:tcPr>
            <w:tcW w:w="3581" w:type="dxa"/>
            <w:vAlign w:val="center"/>
          </w:tcPr>
          <w:p w:rsidR="003E5588" w:rsidRPr="00D17B19" w:rsidRDefault="003E5588" w:rsidP="00B45111">
            <w:pPr>
              <w:rPr>
                <w:b/>
              </w:rPr>
            </w:pPr>
            <w:r w:rsidRPr="00D17B19">
              <w:rPr>
                <w:b/>
              </w:rPr>
              <w:t>Last Name</w:t>
            </w:r>
            <w:r w:rsidR="001003B4" w:rsidRPr="00D17B19">
              <w:t xml:space="preserve"> (family n</w:t>
            </w:r>
            <w:r w:rsidRPr="00D17B19">
              <w:t>ame)</w:t>
            </w:r>
          </w:p>
        </w:tc>
        <w:bookmarkStart w:id="2" w:name="LastName"/>
        <w:tc>
          <w:tcPr>
            <w:tcW w:w="7939" w:type="dxa"/>
            <w:gridSpan w:val="2"/>
            <w:vAlign w:val="center"/>
          </w:tcPr>
          <w:p w:rsidR="003E5588" w:rsidRPr="001274AF" w:rsidRDefault="001274AF" w:rsidP="001274AF">
            <w:pPr>
              <w:rPr>
                <w:b/>
              </w:rPr>
            </w:pPr>
            <w:r w:rsidRPr="001274AF">
              <w:rPr>
                <w:b/>
              </w:rPr>
              <w:fldChar w:fldCharType="begin">
                <w:ffData>
                  <w:name w:val="LastName"/>
                  <w:enabled/>
                  <w:calcOnExit/>
                  <w:textInput/>
                </w:ffData>
              </w:fldChar>
            </w:r>
            <w:r w:rsidRPr="001274AF">
              <w:rPr>
                <w:b/>
              </w:rPr>
              <w:instrText xml:space="preserve"> FORMTEXT </w:instrText>
            </w:r>
            <w:r w:rsidRPr="001274AF">
              <w:rPr>
                <w:b/>
              </w:rPr>
            </w:r>
            <w:r w:rsidRPr="001274AF">
              <w:rPr>
                <w:b/>
              </w:rPr>
              <w:fldChar w:fldCharType="separate"/>
            </w:r>
            <w:bookmarkStart w:id="3" w:name="_GoBack"/>
            <w:bookmarkEnd w:id="3"/>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2"/>
          </w:p>
        </w:tc>
      </w:tr>
      <w:tr w:rsidR="003E5588" w:rsidRPr="00EF1C00" w:rsidTr="004368E5">
        <w:trPr>
          <w:trHeight w:val="465"/>
        </w:trPr>
        <w:tc>
          <w:tcPr>
            <w:tcW w:w="3581" w:type="dxa"/>
            <w:vAlign w:val="center"/>
          </w:tcPr>
          <w:p w:rsidR="003E5588" w:rsidRPr="00D17B19" w:rsidRDefault="003E5588" w:rsidP="00B45111">
            <w:pPr>
              <w:rPr>
                <w:b/>
              </w:rPr>
            </w:pPr>
            <w:r w:rsidRPr="00D17B19">
              <w:rPr>
                <w:b/>
              </w:rPr>
              <w:t>Given Name(s)</w:t>
            </w:r>
          </w:p>
        </w:tc>
        <w:bookmarkStart w:id="4" w:name="GivenNames"/>
        <w:tc>
          <w:tcPr>
            <w:tcW w:w="7939" w:type="dxa"/>
            <w:gridSpan w:val="2"/>
            <w:vAlign w:val="center"/>
          </w:tcPr>
          <w:p w:rsidR="003E5588" w:rsidRPr="001274AF" w:rsidRDefault="001274AF" w:rsidP="001274AF">
            <w:pPr>
              <w:rPr>
                <w:b/>
              </w:rPr>
            </w:pPr>
            <w:r w:rsidRPr="001274AF">
              <w:rPr>
                <w:b/>
              </w:rPr>
              <w:fldChar w:fldCharType="begin">
                <w:ffData>
                  <w:name w:val="GivenNames"/>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4"/>
          </w:p>
        </w:tc>
      </w:tr>
      <w:tr w:rsidR="00781110" w:rsidRPr="00FE4ADA" w:rsidTr="00781110">
        <w:trPr>
          <w:trHeight w:val="465"/>
        </w:trPr>
        <w:tc>
          <w:tcPr>
            <w:tcW w:w="3581" w:type="dxa"/>
            <w:tcBorders>
              <w:top w:val="single" w:sz="4" w:space="0" w:color="auto"/>
              <w:left w:val="single" w:sz="4" w:space="0" w:color="auto"/>
              <w:bottom w:val="single" w:sz="4" w:space="0" w:color="auto"/>
              <w:right w:val="single" w:sz="4" w:space="0" w:color="auto"/>
            </w:tcBorders>
            <w:vAlign w:val="center"/>
          </w:tcPr>
          <w:p w:rsidR="00781110" w:rsidRPr="00D17B19" w:rsidRDefault="00F30914" w:rsidP="00781110">
            <w:pPr>
              <w:rPr>
                <w:b/>
              </w:rPr>
            </w:pPr>
            <w:r>
              <w:rPr>
                <w:b/>
              </w:rPr>
              <w:t>Current Rank</w:t>
            </w:r>
            <w:r w:rsidR="00CD1A0C">
              <w:rPr>
                <w:b/>
              </w:rPr>
              <w:t xml:space="preserve"> </w:t>
            </w:r>
          </w:p>
        </w:tc>
        <w:bookmarkStart w:id="5" w:name="B_Title"/>
        <w:tc>
          <w:tcPr>
            <w:tcW w:w="7939" w:type="dxa"/>
            <w:gridSpan w:val="2"/>
            <w:tcBorders>
              <w:top w:val="single" w:sz="4" w:space="0" w:color="auto"/>
              <w:left w:val="single" w:sz="4" w:space="0" w:color="auto"/>
              <w:bottom w:val="single" w:sz="4" w:space="0" w:color="auto"/>
              <w:right w:val="single" w:sz="4" w:space="0" w:color="auto"/>
            </w:tcBorders>
            <w:vAlign w:val="center"/>
          </w:tcPr>
          <w:p w:rsidR="00781110" w:rsidRPr="00781110" w:rsidRDefault="00781110" w:rsidP="00781110">
            <w:pPr>
              <w:rPr>
                <w:b/>
              </w:rPr>
            </w:pPr>
            <w:r w:rsidRPr="00781110">
              <w:rPr>
                <w:b/>
              </w:rPr>
              <w:fldChar w:fldCharType="begin">
                <w:ffData>
                  <w:name w:val="B_Title"/>
                  <w:enabled/>
                  <w:calcOnExit w:val="0"/>
                  <w:textInput>
                    <w:maxLength w:val="640"/>
                  </w:textInput>
                </w:ffData>
              </w:fldChar>
            </w:r>
            <w:r w:rsidRPr="00781110">
              <w:rPr>
                <w:b/>
              </w:rPr>
              <w:instrText xml:space="preserve"> FORMTEXT </w:instrText>
            </w:r>
            <w:r w:rsidRPr="00781110">
              <w:rPr>
                <w:b/>
              </w:rPr>
            </w:r>
            <w:r w:rsidRPr="00781110">
              <w:rPr>
                <w:b/>
              </w:rPr>
              <w:fldChar w:fldCharType="separate"/>
            </w:r>
            <w:r w:rsidRPr="00781110">
              <w:rPr>
                <w:b/>
                <w:noProof/>
              </w:rPr>
              <w:t> </w:t>
            </w:r>
            <w:r w:rsidRPr="00781110">
              <w:rPr>
                <w:b/>
                <w:noProof/>
              </w:rPr>
              <w:t> </w:t>
            </w:r>
            <w:r w:rsidRPr="00781110">
              <w:rPr>
                <w:b/>
                <w:noProof/>
              </w:rPr>
              <w:t> </w:t>
            </w:r>
            <w:r w:rsidRPr="00781110">
              <w:rPr>
                <w:b/>
                <w:noProof/>
              </w:rPr>
              <w:t> </w:t>
            </w:r>
            <w:r w:rsidRPr="00781110">
              <w:rPr>
                <w:b/>
                <w:noProof/>
              </w:rPr>
              <w:t> </w:t>
            </w:r>
            <w:r w:rsidRPr="00781110">
              <w:rPr>
                <w:b/>
              </w:rPr>
              <w:fldChar w:fldCharType="end"/>
            </w:r>
            <w:bookmarkEnd w:id="5"/>
          </w:p>
        </w:tc>
      </w:tr>
      <w:tr w:rsidR="00F30914" w:rsidRPr="00FE4ADA" w:rsidTr="00B533A9">
        <w:trPr>
          <w:trHeight w:val="461"/>
        </w:trPr>
        <w:tc>
          <w:tcPr>
            <w:tcW w:w="3581" w:type="dxa"/>
            <w:tcBorders>
              <w:top w:val="single" w:sz="4" w:space="0" w:color="auto"/>
              <w:left w:val="single" w:sz="4" w:space="0" w:color="auto"/>
              <w:bottom w:val="single" w:sz="4" w:space="0" w:color="auto"/>
              <w:right w:val="single" w:sz="4" w:space="0" w:color="auto"/>
            </w:tcBorders>
            <w:vAlign w:val="center"/>
          </w:tcPr>
          <w:p w:rsidR="00F30914" w:rsidRPr="00D17B19" w:rsidRDefault="00F30914" w:rsidP="00B533A9">
            <w:pPr>
              <w:rPr>
                <w:b/>
              </w:rPr>
            </w:pPr>
            <w:r>
              <w:rPr>
                <w:b/>
              </w:rPr>
              <w:t>Name o</w:t>
            </w:r>
            <w:r w:rsidRPr="00D17B19">
              <w:rPr>
                <w:b/>
              </w:rPr>
              <w:t xml:space="preserve">f Department </w:t>
            </w:r>
            <w:r>
              <w:rPr>
                <w:b/>
              </w:rPr>
              <w:t>o</w:t>
            </w:r>
            <w:r w:rsidRPr="00D17B19">
              <w:rPr>
                <w:b/>
              </w:rPr>
              <w:t>r Unit</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F30914" w:rsidRDefault="00F30914" w:rsidP="00CC2600">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350717" w:rsidRPr="00FE4ADA" w:rsidTr="00350717">
        <w:tc>
          <w:tcPr>
            <w:tcW w:w="3581" w:type="dxa"/>
            <w:tcBorders>
              <w:top w:val="single" w:sz="4" w:space="0" w:color="auto"/>
              <w:left w:val="single" w:sz="4" w:space="0" w:color="auto"/>
              <w:bottom w:val="single" w:sz="4" w:space="0" w:color="auto"/>
              <w:right w:val="single" w:sz="4" w:space="0" w:color="auto"/>
            </w:tcBorders>
            <w:vAlign w:val="center"/>
          </w:tcPr>
          <w:p w:rsidR="00350717" w:rsidRPr="00D17B19" w:rsidRDefault="00350717" w:rsidP="00B533A9">
            <w:pPr>
              <w:spacing w:before="120" w:after="120"/>
              <w:rPr>
                <w:b/>
              </w:rPr>
            </w:pPr>
            <w:r w:rsidRPr="00D17B19">
              <w:rPr>
                <w:b/>
              </w:rPr>
              <w:t>Category</w:t>
            </w:r>
            <w:r w:rsidR="00FE1528" w:rsidRPr="00FE1528">
              <w:t xml:space="preserve"> – year appointed to </w:t>
            </w:r>
            <w:r w:rsidR="00FE1528">
              <w:t>clinical, tenure or grant</w:t>
            </w:r>
            <w:r w:rsidR="00247B1B">
              <w:t xml:space="preserve"> </w:t>
            </w:r>
            <w:r w:rsidR="00FE1528">
              <w:t xml:space="preserve"> tenure</w:t>
            </w:r>
            <w:r w:rsidR="00B533A9">
              <w:t xml:space="preserve"> – </w:t>
            </w:r>
            <w:r w:rsidR="001862C9" w:rsidRPr="00B533A9">
              <w:rPr>
                <w:u w:val="single"/>
              </w:rPr>
              <w:fldChar w:fldCharType="begin">
                <w:ffData>
                  <w:name w:val=""/>
                  <w:enabled/>
                  <w:calcOnExit/>
                  <w:textInput/>
                </w:ffData>
              </w:fldChar>
            </w:r>
            <w:r w:rsidR="001862C9" w:rsidRPr="00B533A9">
              <w:rPr>
                <w:u w:val="single"/>
              </w:rPr>
              <w:instrText xml:space="preserve"> FORMTEXT </w:instrText>
            </w:r>
            <w:r w:rsidR="001862C9" w:rsidRPr="00B533A9">
              <w:rPr>
                <w:u w:val="single"/>
              </w:rPr>
            </w:r>
            <w:r w:rsidR="001862C9" w:rsidRPr="00B533A9">
              <w:rPr>
                <w:u w:val="single"/>
              </w:rPr>
              <w:fldChar w:fldCharType="separate"/>
            </w:r>
            <w:r w:rsidR="001862C9" w:rsidRPr="00B533A9">
              <w:rPr>
                <w:noProof/>
                <w:u w:val="single"/>
              </w:rPr>
              <w:t> </w:t>
            </w:r>
            <w:r w:rsidR="001862C9" w:rsidRPr="00B533A9">
              <w:rPr>
                <w:noProof/>
                <w:u w:val="single"/>
              </w:rPr>
              <w:t> </w:t>
            </w:r>
            <w:r w:rsidR="001862C9" w:rsidRPr="00B533A9">
              <w:rPr>
                <w:noProof/>
                <w:u w:val="single"/>
              </w:rPr>
              <w:t> </w:t>
            </w:r>
            <w:r w:rsidR="001862C9" w:rsidRPr="00B533A9">
              <w:rPr>
                <w:noProof/>
                <w:u w:val="single"/>
              </w:rPr>
              <w:t> </w:t>
            </w:r>
            <w:r w:rsidR="001862C9" w:rsidRPr="00B533A9">
              <w:rPr>
                <w:noProof/>
                <w:u w:val="single"/>
              </w:rPr>
              <w:t> </w:t>
            </w:r>
            <w:r w:rsidR="001862C9" w:rsidRPr="00B533A9">
              <w:rPr>
                <w:u w:val="single"/>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rsidR="00350717" w:rsidRPr="00781110" w:rsidRDefault="00350717" w:rsidP="00FE1528">
            <w:pPr>
              <w:spacing w:before="120" w:after="120"/>
            </w:pPr>
            <w:r>
              <w:fldChar w:fldCharType="begin">
                <w:ffData>
                  <w:name w:val=""/>
                  <w:enabled/>
                  <w:calcOnExit w:val="0"/>
                  <w:checkBox>
                    <w:sizeAuto/>
                    <w:default w:val="0"/>
                  </w:checkBox>
                </w:ffData>
              </w:fldChar>
            </w:r>
            <w:r>
              <w:instrText xml:space="preserve"> FORMCHECKBOX </w:instrText>
            </w:r>
            <w:r w:rsidR="00F844BB">
              <w:fldChar w:fldCharType="separate"/>
            </w:r>
            <w:r>
              <w:fldChar w:fldCharType="end"/>
            </w:r>
            <w:r w:rsidRPr="00EF1C00">
              <w:t xml:space="preserve"> </w:t>
            </w:r>
            <w:r w:rsidRPr="00350717">
              <w:rPr>
                <w:b/>
              </w:rPr>
              <w:t>Mid-career</w:t>
            </w:r>
            <w:r>
              <w:t xml:space="preserve"> (</w:t>
            </w:r>
            <w:r w:rsidR="006C6A1C">
              <w:t xml:space="preserve">has </w:t>
            </w:r>
            <w:r w:rsidR="007A4379">
              <w:t>held a university appointment for less than 12 years</w:t>
            </w:r>
            <w:r>
              <w:t>)</w:t>
            </w:r>
          </w:p>
        </w:tc>
        <w:tc>
          <w:tcPr>
            <w:tcW w:w="3970" w:type="dxa"/>
            <w:tcBorders>
              <w:top w:val="single" w:sz="4" w:space="0" w:color="auto"/>
              <w:left w:val="single" w:sz="4" w:space="0" w:color="auto"/>
              <w:bottom w:val="single" w:sz="4" w:space="0" w:color="auto"/>
              <w:right w:val="single" w:sz="4" w:space="0" w:color="auto"/>
            </w:tcBorders>
            <w:vAlign w:val="center"/>
          </w:tcPr>
          <w:p w:rsidR="00350717" w:rsidRPr="00BA1595" w:rsidRDefault="00350717" w:rsidP="00FE1528">
            <w:pPr>
              <w:spacing w:before="120" w:after="120"/>
            </w:pPr>
            <w:r>
              <w:fldChar w:fldCharType="begin">
                <w:ffData>
                  <w:name w:val=""/>
                  <w:enabled/>
                  <w:calcOnExit w:val="0"/>
                  <w:checkBox>
                    <w:sizeAuto/>
                    <w:default w:val="0"/>
                  </w:checkBox>
                </w:ffData>
              </w:fldChar>
            </w:r>
            <w:r>
              <w:instrText xml:space="preserve"> FORMCHECKBOX </w:instrText>
            </w:r>
            <w:r w:rsidR="00F844BB">
              <w:fldChar w:fldCharType="separate"/>
            </w:r>
            <w:r>
              <w:fldChar w:fldCharType="end"/>
            </w:r>
            <w:r w:rsidRPr="00EF1C00">
              <w:t xml:space="preserve"> </w:t>
            </w:r>
            <w:r w:rsidR="007A4379" w:rsidRPr="007A4379">
              <w:rPr>
                <w:b/>
              </w:rPr>
              <w:t>Senior</w:t>
            </w:r>
            <w:r>
              <w:t xml:space="preserve"> (</w:t>
            </w:r>
            <w:r w:rsidR="007A4379">
              <w:t>those with 12 or more years of university service</w:t>
            </w:r>
            <w:r>
              <w:t>)</w:t>
            </w:r>
          </w:p>
        </w:tc>
      </w:tr>
    </w:tbl>
    <w:p w:rsidR="00424494" w:rsidRPr="00980785" w:rsidRDefault="00D974BE" w:rsidP="00980785">
      <w:pPr>
        <w:pStyle w:val="Heading3"/>
      </w:pPr>
      <w:r w:rsidRPr="00980785">
        <w:t xml:space="preserve">UBC </w:t>
      </w:r>
      <w:r w:rsidR="00424494" w:rsidRPr="00980785">
        <w:t>Information</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970"/>
      </w:tblGrid>
      <w:tr w:rsidR="002F584C" w:rsidRPr="00EF1C00" w:rsidTr="007B100E">
        <w:trPr>
          <w:trHeight w:val="461"/>
        </w:trPr>
        <w:tc>
          <w:tcPr>
            <w:tcW w:w="3581" w:type="dxa"/>
            <w:vMerge w:val="restart"/>
            <w:vAlign w:val="center"/>
          </w:tcPr>
          <w:p w:rsidR="002F584C" w:rsidRPr="00D17B19" w:rsidRDefault="002F584C" w:rsidP="00FE1528">
            <w:r>
              <w:rPr>
                <w:b/>
              </w:rPr>
              <w:t>Person Responsible f</w:t>
            </w:r>
            <w:r w:rsidRPr="00D17B19">
              <w:rPr>
                <w:b/>
              </w:rPr>
              <w:t>or Nomination</w:t>
            </w:r>
            <w:r>
              <w:t xml:space="preserve"> </w:t>
            </w:r>
          </w:p>
        </w:tc>
        <w:tc>
          <w:tcPr>
            <w:tcW w:w="3969" w:type="dxa"/>
            <w:vAlign w:val="center"/>
          </w:tcPr>
          <w:p w:rsidR="002F584C" w:rsidRPr="001274AF" w:rsidRDefault="002F584C" w:rsidP="002F584C">
            <w:pPr>
              <w:rPr>
                <w:b/>
              </w:rPr>
            </w:pPr>
            <w:r w:rsidRPr="00D974BE">
              <w:t xml:space="preserve">Name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3970" w:type="dxa"/>
            <w:vAlign w:val="center"/>
          </w:tcPr>
          <w:p w:rsidR="002F584C" w:rsidRPr="001274AF" w:rsidRDefault="002F584C" w:rsidP="006C0385">
            <w:pPr>
              <w:rPr>
                <w:b/>
              </w:rPr>
            </w:pPr>
            <w:r w:rsidRPr="00D974BE">
              <w:t>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EF1C00" w:rsidTr="00D974BE">
        <w:trPr>
          <w:trHeight w:val="461"/>
        </w:trPr>
        <w:tc>
          <w:tcPr>
            <w:tcW w:w="3581" w:type="dxa"/>
            <w:vMerge/>
            <w:vAlign w:val="center"/>
          </w:tcPr>
          <w:p w:rsidR="00D974BE" w:rsidRPr="00D17B19" w:rsidRDefault="00D974BE" w:rsidP="00FF26BC">
            <w:pPr>
              <w:rPr>
                <w:b/>
              </w:rPr>
            </w:pPr>
          </w:p>
        </w:tc>
        <w:tc>
          <w:tcPr>
            <w:tcW w:w="7939" w:type="dxa"/>
            <w:gridSpan w:val="2"/>
            <w:vAlign w:val="center"/>
          </w:tcPr>
          <w:p w:rsidR="00D974BE" w:rsidRPr="001274AF"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2F584C" w:rsidRPr="00FE4ADA" w:rsidTr="007B100E">
        <w:trPr>
          <w:trHeight w:val="461"/>
        </w:trPr>
        <w:tc>
          <w:tcPr>
            <w:tcW w:w="3581" w:type="dxa"/>
            <w:vMerge w:val="restart"/>
            <w:tcBorders>
              <w:top w:val="single" w:sz="4" w:space="0" w:color="auto"/>
              <w:left w:val="single" w:sz="4" w:space="0" w:color="auto"/>
              <w:right w:val="single" w:sz="4" w:space="0" w:color="auto"/>
            </w:tcBorders>
            <w:vAlign w:val="center"/>
          </w:tcPr>
          <w:p w:rsidR="002F584C" w:rsidRPr="00D17B19" w:rsidRDefault="002F584C" w:rsidP="00FF26BC">
            <w:r w:rsidRPr="00D17B19">
              <w:rPr>
                <w:b/>
              </w:rPr>
              <w:t>Administrative Staff Contact</w:t>
            </w:r>
            <w:r>
              <w:t xml:space="preserve"> (e.g., Head’s Assistant)</w:t>
            </w:r>
          </w:p>
        </w:tc>
        <w:tc>
          <w:tcPr>
            <w:tcW w:w="3969" w:type="dxa"/>
            <w:tcBorders>
              <w:top w:val="single" w:sz="4" w:space="0" w:color="auto"/>
              <w:left w:val="single" w:sz="4" w:space="0" w:color="auto"/>
              <w:bottom w:val="single" w:sz="4" w:space="0" w:color="auto"/>
              <w:right w:val="single" w:sz="4" w:space="0" w:color="auto"/>
            </w:tcBorders>
            <w:vAlign w:val="center"/>
          </w:tcPr>
          <w:p w:rsidR="002F584C" w:rsidRPr="00781110" w:rsidRDefault="002F584C" w:rsidP="002F584C">
            <w:pPr>
              <w:rPr>
                <w:b/>
              </w:rPr>
            </w:pPr>
            <w:r w:rsidRPr="00D974BE">
              <w:t xml:space="preserve">Name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3970" w:type="dxa"/>
            <w:tcBorders>
              <w:top w:val="single" w:sz="4" w:space="0" w:color="auto"/>
              <w:left w:val="single" w:sz="4" w:space="0" w:color="auto"/>
              <w:bottom w:val="single" w:sz="4" w:space="0" w:color="auto"/>
              <w:right w:val="single" w:sz="4" w:space="0" w:color="auto"/>
            </w:tcBorders>
            <w:vAlign w:val="center"/>
          </w:tcPr>
          <w:p w:rsidR="002F584C" w:rsidRPr="00781110" w:rsidRDefault="002F584C" w:rsidP="006C0385">
            <w:pPr>
              <w:rPr>
                <w:b/>
              </w:rPr>
            </w:pPr>
            <w:r w:rsidRPr="00D974BE">
              <w:t>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tcBorders>
              <w:left w:val="single" w:sz="4" w:space="0" w:color="auto"/>
              <w:bottom w:val="single" w:sz="4" w:space="0" w:color="auto"/>
              <w:right w:val="single" w:sz="4" w:space="0" w:color="auto"/>
            </w:tcBorders>
            <w:vAlign w:val="center"/>
          </w:tcPr>
          <w:p w:rsidR="00D974BE" w:rsidRDefault="00D974BE" w:rsidP="00FF26BC">
            <w:pPr>
              <w:rPr>
                <w:b/>
                <w:cap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bl>
    <w:p w:rsidR="00451403" w:rsidRDefault="00451403" w:rsidP="00B45111">
      <w:bookmarkStart w:id="6" w:name="_Toc137621708"/>
    </w:p>
    <w:p w:rsidR="009543A7" w:rsidRDefault="009543A7" w:rsidP="009543A7">
      <w:pPr>
        <w:pStyle w:val="Heading3"/>
      </w:pPr>
      <w:r>
        <w:t>Department Head or representative’s signature:</w:t>
      </w:r>
    </w:p>
    <w:p w:rsidR="009543A7" w:rsidRPr="002048A6" w:rsidRDefault="009543A7" w:rsidP="00935106">
      <w:pPr>
        <w:spacing w:after="120"/>
        <w:ind w:left="720" w:right="720"/>
        <w:rPr>
          <w:i/>
        </w:rPr>
      </w:pPr>
      <w:r w:rsidRPr="002048A6">
        <w:rPr>
          <w:i/>
        </w:rPr>
        <w:t>Signing this document indicates that the Head or his/her representative approves of this nomination, and confirms that this is the only nomination coming from this department/unit.</w:t>
      </w:r>
    </w:p>
    <w:p w:rsidR="009543A7" w:rsidRDefault="009543A7" w:rsidP="00B45111"/>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970"/>
      </w:tblGrid>
      <w:tr w:rsidR="00B010E6" w:rsidRPr="00FE4ADA" w:rsidTr="008347F2">
        <w:trPr>
          <w:trHeight w:val="461"/>
        </w:trPr>
        <w:tc>
          <w:tcPr>
            <w:tcW w:w="3581" w:type="dxa"/>
            <w:vMerge w:val="restart"/>
            <w:tcBorders>
              <w:top w:val="single" w:sz="4" w:space="0" w:color="auto"/>
              <w:left w:val="single" w:sz="4" w:space="0" w:color="auto"/>
              <w:right w:val="single" w:sz="4" w:space="0" w:color="auto"/>
            </w:tcBorders>
            <w:vAlign w:val="center"/>
          </w:tcPr>
          <w:p w:rsidR="00B010E6" w:rsidRPr="00D17B19" w:rsidRDefault="00B010E6" w:rsidP="008347F2">
            <w:r>
              <w:rPr>
                <w:b/>
              </w:rPr>
              <w:t>Department Head</w:t>
            </w:r>
          </w:p>
        </w:tc>
        <w:tc>
          <w:tcPr>
            <w:tcW w:w="3969" w:type="dxa"/>
            <w:tcBorders>
              <w:top w:val="single" w:sz="4" w:space="0" w:color="auto"/>
              <w:left w:val="single" w:sz="4" w:space="0" w:color="auto"/>
              <w:bottom w:val="single" w:sz="4" w:space="0" w:color="auto"/>
              <w:right w:val="single" w:sz="4" w:space="0" w:color="auto"/>
            </w:tcBorders>
            <w:vAlign w:val="center"/>
          </w:tcPr>
          <w:p w:rsidR="00B010E6" w:rsidRPr="00781110" w:rsidRDefault="00B010E6" w:rsidP="008347F2">
            <w:pPr>
              <w:rPr>
                <w:b/>
              </w:rPr>
            </w:pPr>
            <w:r w:rsidRPr="00D974BE">
              <w:t xml:space="preserve">Name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3970" w:type="dxa"/>
            <w:tcBorders>
              <w:top w:val="single" w:sz="4" w:space="0" w:color="auto"/>
              <w:left w:val="single" w:sz="4" w:space="0" w:color="auto"/>
              <w:bottom w:val="single" w:sz="4" w:space="0" w:color="auto"/>
              <w:right w:val="single" w:sz="4" w:space="0" w:color="auto"/>
            </w:tcBorders>
            <w:vAlign w:val="center"/>
          </w:tcPr>
          <w:p w:rsidR="00B010E6" w:rsidRPr="00781110" w:rsidRDefault="00B010E6" w:rsidP="008347F2">
            <w:pPr>
              <w:rPr>
                <w:b/>
              </w:rPr>
            </w:pPr>
            <w:r w:rsidRPr="00D974BE">
              <w:t>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B010E6" w:rsidRPr="00FE4ADA" w:rsidTr="008347F2">
        <w:trPr>
          <w:trHeight w:val="461"/>
        </w:trPr>
        <w:tc>
          <w:tcPr>
            <w:tcW w:w="3581" w:type="dxa"/>
            <w:vMerge/>
            <w:tcBorders>
              <w:left w:val="single" w:sz="4" w:space="0" w:color="auto"/>
              <w:bottom w:val="single" w:sz="4" w:space="0" w:color="auto"/>
              <w:right w:val="single" w:sz="4" w:space="0" w:color="auto"/>
            </w:tcBorders>
            <w:vAlign w:val="center"/>
          </w:tcPr>
          <w:p w:rsidR="00B010E6" w:rsidRDefault="00B010E6" w:rsidP="008347F2">
            <w:pPr>
              <w:rPr>
                <w:b/>
                <w:cap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010E6" w:rsidRPr="00781110" w:rsidRDefault="00B010E6" w:rsidP="008347F2">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B010E6" w:rsidRPr="00FB0325" w:rsidTr="008347F2">
        <w:trPr>
          <w:trHeight w:val="953"/>
        </w:trPr>
        <w:tc>
          <w:tcPr>
            <w:tcW w:w="3581" w:type="dxa"/>
            <w:tcBorders>
              <w:left w:val="single" w:sz="4" w:space="0" w:color="auto"/>
              <w:bottom w:val="single" w:sz="4" w:space="0" w:color="auto"/>
              <w:right w:val="single" w:sz="4" w:space="0" w:color="auto"/>
            </w:tcBorders>
            <w:vAlign w:val="center"/>
          </w:tcPr>
          <w:p w:rsidR="00B010E6" w:rsidRPr="00FB0325" w:rsidRDefault="00B010E6" w:rsidP="008347F2">
            <w:pPr>
              <w:rPr>
                <w:b/>
              </w:rPr>
            </w:pPr>
            <w:r w:rsidRPr="00FB0325">
              <w:rPr>
                <w:b/>
              </w:rPr>
              <w:t>S</w:t>
            </w:r>
            <w:r>
              <w:rPr>
                <w:b/>
              </w:rPr>
              <w:t>ignature</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B010E6" w:rsidRPr="00FB0325" w:rsidRDefault="00B010E6" w:rsidP="008347F2"/>
        </w:tc>
      </w:tr>
    </w:tbl>
    <w:p w:rsidR="00537991" w:rsidRDefault="00537991">
      <w:pPr>
        <w:rPr>
          <w:rFonts w:cs="Arial"/>
          <w:b/>
          <w:bCs/>
          <w:sz w:val="22"/>
          <w:szCs w:val="22"/>
        </w:rPr>
      </w:pPr>
      <w:r>
        <w:br w:type="page"/>
      </w:r>
    </w:p>
    <w:p w:rsidR="00D81818" w:rsidRPr="00980785" w:rsidRDefault="000C514F" w:rsidP="00537991">
      <w:pPr>
        <w:pStyle w:val="Heading3"/>
      </w:pPr>
      <w:r w:rsidRPr="00980785">
        <w:lastRenderedPageBreak/>
        <w:t xml:space="preserve">Part </w:t>
      </w:r>
      <w:r w:rsidR="00247B1B">
        <w:t>1</w:t>
      </w:r>
      <w:r w:rsidR="00537991">
        <w:tab/>
      </w:r>
      <w:r w:rsidRPr="00980785">
        <w:t xml:space="preserve">– </w:t>
      </w:r>
      <w:r w:rsidR="001F4FD2">
        <w:t>Nominator’s</w:t>
      </w:r>
      <w:r w:rsidR="00980785" w:rsidRPr="00980785">
        <w:t xml:space="preserve"> statement detailing why the nominee qualifies for the award, including the following information:</w:t>
      </w:r>
    </w:p>
    <w:p w:rsidR="00980785" w:rsidRPr="00980785" w:rsidRDefault="00980785" w:rsidP="00D06E96">
      <w:pPr>
        <w:pStyle w:val="ListParagraph"/>
        <w:spacing w:after="60"/>
      </w:pPr>
      <w:r w:rsidRPr="00980785">
        <w:t>the essential and unique features of mentoring within the discipline in question</w:t>
      </w:r>
    </w:p>
    <w:p w:rsidR="00980785" w:rsidRPr="00980785" w:rsidRDefault="00980785" w:rsidP="00D06E96">
      <w:pPr>
        <w:pStyle w:val="ListParagraph"/>
        <w:spacing w:after="60"/>
      </w:pPr>
      <w:r w:rsidRPr="00980785">
        <w:t>student productivity and excellence, as reflected in awards held, publications, conference papers, artistic performances and shows, and other scholarly accomplishments by students mentored</w:t>
      </w:r>
    </w:p>
    <w:p w:rsidR="00980785" w:rsidRPr="00980785" w:rsidRDefault="00980785" w:rsidP="00D06E96">
      <w:pPr>
        <w:pStyle w:val="ListParagraph"/>
        <w:spacing w:after="60"/>
      </w:pPr>
      <w:r w:rsidRPr="00980785">
        <w:t>student progress, as reflected in retention rates, timely graduation, student satisfaction with graduate supervision, and student involvement in professional organizations</w:t>
      </w:r>
    </w:p>
    <w:p w:rsidR="00980785" w:rsidRDefault="00980785" w:rsidP="00980785">
      <w:pPr>
        <w:pStyle w:val="ListParagraph"/>
      </w:pPr>
      <w:r w:rsidRPr="00980785">
        <w:t>student placement, as reflected in the success of former students including positions held and contributions made to their chosen field</w:t>
      </w:r>
    </w:p>
    <w:p w:rsidR="00373694" w:rsidRPr="00373694" w:rsidRDefault="00FF3E0D" w:rsidP="00373694">
      <w:pPr>
        <w:spacing w:after="120"/>
        <w:ind w:left="720"/>
        <w:rPr>
          <w:b/>
        </w:rPr>
      </w:pPr>
      <w:r>
        <w:rPr>
          <w:b/>
        </w:rPr>
        <w:t>Statement may not exceed space provided below (this page and next page)</w:t>
      </w:r>
    </w:p>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9E0D32" w:rsidTr="00373694">
        <w:trPr>
          <w:cantSplit/>
          <w:trHeight w:hRule="exact" w:val="9820"/>
        </w:trPr>
        <w:tc>
          <w:tcPr>
            <w:tcW w:w="11736" w:type="dxa"/>
          </w:tcPr>
          <w:bookmarkStart w:id="7" w:name="PartC"/>
          <w:p w:rsidR="009E0D32" w:rsidRDefault="00683B0E" w:rsidP="00D03BF2">
            <w:r>
              <w:rPr>
                <w:szCs w:val="20"/>
              </w:rPr>
              <w:fldChar w:fldCharType="begin">
                <w:ffData>
                  <w:name w:val="PartC"/>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r>
    </w:tbl>
    <w:p w:rsidR="00683B0E" w:rsidRDefault="00683B0E">
      <w:r>
        <w:br w:type="page"/>
      </w:r>
    </w:p>
    <w:p w:rsidR="00373694" w:rsidRPr="00980785" w:rsidRDefault="00373694" w:rsidP="00373694">
      <w:pPr>
        <w:pStyle w:val="Heading3"/>
      </w:pPr>
      <w:r w:rsidRPr="00980785">
        <w:lastRenderedPageBreak/>
        <w:t xml:space="preserve">Part </w:t>
      </w:r>
      <w:r>
        <w:t>1</w:t>
      </w:r>
      <w:r w:rsidR="00537991">
        <w:tab/>
      </w:r>
      <w:r w:rsidRPr="00980785">
        <w:t xml:space="preserve">– </w:t>
      </w:r>
      <w:r w:rsidRPr="00373694">
        <w:rPr>
          <w:b w:val="0"/>
        </w:rPr>
        <w:t>(continued</w:t>
      </w:r>
      <w:r w:rsidR="00537991">
        <w:rPr>
          <w:b w:val="0"/>
        </w:rPr>
        <w:t>, if required</w:t>
      </w:r>
      <w:r w:rsidRPr="00373694">
        <w:rPr>
          <w:b w:val="0"/>
        </w:rPr>
        <w:t xml:space="preserve">) </w:t>
      </w:r>
      <w:r>
        <w:t>Nominator’s</w:t>
      </w:r>
      <w:r w:rsidRPr="00980785">
        <w:t xml:space="preserve"> statement detailing why the n</w:t>
      </w:r>
      <w:r>
        <w:t>ominee qualifies for the award</w:t>
      </w:r>
    </w:p>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373694" w:rsidTr="00373694">
        <w:trPr>
          <w:cantSplit/>
          <w:trHeight w:hRule="exact" w:val="12385"/>
        </w:trPr>
        <w:tc>
          <w:tcPr>
            <w:tcW w:w="11736" w:type="dxa"/>
          </w:tcPr>
          <w:p w:rsidR="00373694" w:rsidRDefault="00373694" w:rsidP="008347F2">
            <w:r>
              <w:rPr>
                <w:szCs w:val="20"/>
              </w:rPr>
              <w:fldChar w:fldCharType="begin">
                <w:ffData>
                  <w:name w:val="PartC"/>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373694" w:rsidRDefault="00373694" w:rsidP="00373694">
      <w:r>
        <w:br w:type="page"/>
      </w:r>
    </w:p>
    <w:p w:rsidR="00D03BF2" w:rsidRPr="008347F2" w:rsidRDefault="00D03BF2" w:rsidP="00980785">
      <w:pPr>
        <w:pStyle w:val="Heading3"/>
        <w:rPr>
          <w:b w:val="0"/>
        </w:rPr>
      </w:pPr>
      <w:r>
        <w:lastRenderedPageBreak/>
        <w:t xml:space="preserve">Part </w:t>
      </w:r>
      <w:r w:rsidR="00247B1B">
        <w:t>2</w:t>
      </w:r>
      <w:r w:rsidR="00537991">
        <w:tab/>
      </w:r>
      <w:r w:rsidRPr="009E0D32">
        <w:t>–</w:t>
      </w:r>
      <w:r w:rsidR="001F4FD2">
        <w:t xml:space="preserve"> </w:t>
      </w:r>
      <w:r w:rsidR="001F4FD2" w:rsidRPr="008347F2">
        <w:t>N</w:t>
      </w:r>
      <w:r w:rsidR="00980785" w:rsidRPr="008347F2">
        <w:t>ominee</w:t>
      </w:r>
      <w:r w:rsidR="001F4FD2" w:rsidRPr="008347F2">
        <w:t>’s statement</w:t>
      </w:r>
      <w:r w:rsidR="00980785" w:rsidRPr="008347F2">
        <w:t xml:space="preserve"> describing his or her philosophy on mentoring, and how he or she views the role, including comments on approaches to promoting student success</w:t>
      </w:r>
    </w:p>
    <w:p w:rsidR="00B010E6" w:rsidRPr="008347F2" w:rsidRDefault="00B010E6" w:rsidP="00B010E6">
      <w:pPr>
        <w:spacing w:after="120"/>
        <w:ind w:left="720"/>
      </w:pPr>
      <w:r w:rsidRPr="008347F2">
        <w:t>Statement may not exceed space provided below (</w:t>
      </w:r>
      <w:r w:rsidR="00935106">
        <w:t>one</w:t>
      </w:r>
      <w:r w:rsidRPr="008347F2">
        <w:t xml:space="preserve"> page</w:t>
      </w:r>
      <w:r w:rsidR="00935106">
        <w:t xml:space="preserve"> maximum</w:t>
      </w:r>
      <w:r w:rsidRPr="008347F2">
        <w:t>)</w:t>
      </w:r>
    </w:p>
    <w:p w:rsidR="00B010E6" w:rsidRPr="00B010E6" w:rsidRDefault="00B010E6" w:rsidP="00B010E6"/>
    <w:tbl>
      <w:tblPr>
        <w:tblStyle w:val="TableGrid"/>
        <w:tblW w:w="11736" w:type="dxa"/>
        <w:tblLayout w:type="fixed"/>
        <w:tblCellMar>
          <w:left w:w="115" w:type="dxa"/>
          <w:right w:w="115" w:type="dxa"/>
        </w:tblCellMar>
        <w:tblLook w:val="04A0" w:firstRow="1" w:lastRow="0" w:firstColumn="1" w:lastColumn="0" w:noHBand="0" w:noVBand="1"/>
      </w:tblPr>
      <w:tblGrid>
        <w:gridCol w:w="11736"/>
      </w:tblGrid>
      <w:tr w:rsidR="00D03BF2" w:rsidTr="00B010E6">
        <w:trPr>
          <w:cantSplit/>
          <w:trHeight w:hRule="exact" w:val="11863"/>
        </w:trPr>
        <w:tc>
          <w:tcPr>
            <w:tcW w:w="11736" w:type="dxa"/>
          </w:tcPr>
          <w:bookmarkStart w:id="8" w:name="PartD"/>
          <w:p w:rsidR="00D03BF2" w:rsidRDefault="00683B0E" w:rsidP="00781110">
            <w:r>
              <w:rPr>
                <w:szCs w:val="20"/>
              </w:rPr>
              <w:fldChar w:fldCharType="begin">
                <w:ffData>
                  <w:name w:val="PartD"/>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tc>
      </w:tr>
    </w:tbl>
    <w:p w:rsidR="00AB6F8A" w:rsidRDefault="00AB6F8A" w:rsidP="00B45111"/>
    <w:p w:rsidR="00AB6F8A" w:rsidRDefault="00AB6F8A" w:rsidP="00D935EF">
      <w:pPr>
        <w:sectPr w:rsidR="00AB6F8A" w:rsidSect="00CD1A0C">
          <w:headerReference w:type="default" r:id="rId12"/>
          <w:footerReference w:type="default" r:id="rId13"/>
          <w:pgSz w:w="12240" w:h="15840" w:code="1"/>
          <w:pgMar w:top="1152" w:right="360" w:bottom="432" w:left="360" w:header="576" w:footer="432" w:gutter="0"/>
          <w:pgNumType w:start="1"/>
          <w:cols w:space="720"/>
          <w:docGrid w:linePitch="360"/>
        </w:sectPr>
      </w:pPr>
    </w:p>
    <w:p w:rsidR="00AB6F8A" w:rsidRPr="00683B0E" w:rsidRDefault="00AB6F8A" w:rsidP="00C31A1C">
      <w:pPr>
        <w:pStyle w:val="Heading3"/>
        <w:ind w:left="720" w:right="630"/>
      </w:pPr>
      <w:r>
        <w:lastRenderedPageBreak/>
        <w:t xml:space="preserve">Part </w:t>
      </w:r>
      <w:r w:rsidR="00247B1B">
        <w:t>3</w:t>
      </w:r>
      <w:r w:rsidR="00537991">
        <w:tab/>
      </w:r>
      <w:r w:rsidRPr="00451403">
        <w:t xml:space="preserve">– </w:t>
      </w:r>
      <w:r w:rsidR="006D3949">
        <w:t xml:space="preserve">List all individuals mentored using the below </w:t>
      </w:r>
      <w:r w:rsidR="006D3949" w:rsidRPr="006D3949">
        <w:t>form</w:t>
      </w:r>
      <w:r w:rsidR="006D3949">
        <w:t xml:space="preserve">, including a brief descriptions of any notable circumstances of students </w:t>
      </w:r>
      <w:r w:rsidR="006D3949" w:rsidRPr="006D3949">
        <w:rPr>
          <w:b w:val="0"/>
        </w:rPr>
        <w:t>(</w:t>
      </w:r>
      <w:r w:rsidR="005D0281" w:rsidRPr="005D0281">
        <w:rPr>
          <w:b w:val="0"/>
        </w:rPr>
        <w:t>see instructions on following page</w:t>
      </w:r>
      <w:r w:rsidR="006D3949" w:rsidRPr="006D3949">
        <w:rPr>
          <w:b w:val="0"/>
        </w:rPr>
        <w:t>)</w:t>
      </w:r>
    </w:p>
    <w:p w:rsidR="00D935EF" w:rsidRPr="00D06E96" w:rsidRDefault="00D935EF" w:rsidP="00C31A1C">
      <w:pPr>
        <w:spacing w:before="120" w:after="120"/>
        <w:ind w:left="720" w:right="630"/>
        <w:jc w:val="center"/>
        <w:rPr>
          <w:smallCaps/>
          <w:sz w:val="28"/>
          <w:szCs w:val="28"/>
        </w:rPr>
      </w:pPr>
      <w:r w:rsidRPr="00D06E96">
        <w:rPr>
          <w:smallCaps/>
          <w:sz w:val="28"/>
          <w:szCs w:val="28"/>
        </w:rPr>
        <w:t>Mentoring Record</w:t>
      </w:r>
    </w:p>
    <w:p w:rsidR="00D935EF" w:rsidRPr="00D06E96" w:rsidRDefault="00D935EF" w:rsidP="00935106">
      <w:pPr>
        <w:ind w:left="360" w:right="630"/>
        <w:rPr>
          <w:b/>
          <w:sz w:val="26"/>
          <w:szCs w:val="26"/>
        </w:rPr>
      </w:pPr>
      <w:r w:rsidRPr="00D06E96">
        <w:rPr>
          <w:b/>
          <w:sz w:val="26"/>
          <w:szCs w:val="26"/>
        </w:rPr>
        <w:t xml:space="preserve">Name of nominee: </w:t>
      </w:r>
      <w:r w:rsidRPr="00D06E96">
        <w:rPr>
          <w:b/>
          <w:sz w:val="26"/>
          <w:szCs w:val="26"/>
        </w:rPr>
        <w:fldChar w:fldCharType="begin">
          <w:ffData>
            <w:name w:val="LastName"/>
            <w:enabled/>
            <w:calcOnExit/>
            <w:textInput/>
          </w:ffData>
        </w:fldChar>
      </w:r>
      <w:r w:rsidRPr="00D06E96">
        <w:rPr>
          <w:b/>
          <w:sz w:val="26"/>
          <w:szCs w:val="26"/>
        </w:rPr>
        <w:instrText xml:space="preserve"> FORMTEXT </w:instrText>
      </w:r>
      <w:r w:rsidRPr="00D06E96">
        <w:rPr>
          <w:b/>
          <w:sz w:val="26"/>
          <w:szCs w:val="26"/>
        </w:rPr>
      </w:r>
      <w:r w:rsidRPr="00D06E96">
        <w:rPr>
          <w:b/>
          <w:sz w:val="26"/>
          <w:szCs w:val="26"/>
        </w:rPr>
        <w:fldChar w:fldCharType="separate"/>
      </w:r>
      <w:r w:rsidRPr="00D06E96">
        <w:rPr>
          <w:b/>
          <w:noProof/>
          <w:sz w:val="26"/>
          <w:szCs w:val="26"/>
        </w:rPr>
        <w:t> </w:t>
      </w:r>
      <w:r w:rsidRPr="00D06E96">
        <w:rPr>
          <w:b/>
          <w:noProof/>
          <w:sz w:val="26"/>
          <w:szCs w:val="26"/>
        </w:rPr>
        <w:t> </w:t>
      </w:r>
      <w:r w:rsidRPr="00D06E96">
        <w:rPr>
          <w:b/>
          <w:noProof/>
          <w:sz w:val="26"/>
          <w:szCs w:val="26"/>
        </w:rPr>
        <w:t> </w:t>
      </w:r>
      <w:r w:rsidRPr="00D06E96">
        <w:rPr>
          <w:b/>
          <w:noProof/>
          <w:sz w:val="26"/>
          <w:szCs w:val="26"/>
        </w:rPr>
        <w:t> </w:t>
      </w:r>
      <w:r w:rsidRPr="00D06E96">
        <w:rPr>
          <w:b/>
          <w:noProof/>
          <w:sz w:val="26"/>
          <w:szCs w:val="26"/>
        </w:rPr>
        <w:t> </w:t>
      </w:r>
      <w:r w:rsidRPr="00D06E96">
        <w:rPr>
          <w:b/>
          <w:sz w:val="26"/>
          <w:szCs w:val="26"/>
        </w:rPr>
        <w:fldChar w:fldCharType="end"/>
      </w:r>
    </w:p>
    <w:p w:rsidR="00D935EF" w:rsidRPr="00980785" w:rsidRDefault="00D935EF" w:rsidP="00C31A1C">
      <w:pPr>
        <w:ind w:left="720" w:right="630"/>
      </w:pPr>
    </w:p>
    <w:tbl>
      <w:tblPr>
        <w:tblStyle w:val="TableGrid"/>
        <w:tblW w:w="0" w:type="auto"/>
        <w:tblInd w:w="378" w:type="dxa"/>
        <w:tblLook w:val="04A0" w:firstRow="1" w:lastRow="0" w:firstColumn="1" w:lastColumn="0" w:noHBand="0" w:noVBand="1"/>
      </w:tblPr>
      <w:tblGrid>
        <w:gridCol w:w="1128"/>
        <w:gridCol w:w="1080"/>
        <w:gridCol w:w="1170"/>
        <w:gridCol w:w="987"/>
        <w:gridCol w:w="1083"/>
        <w:gridCol w:w="1440"/>
        <w:gridCol w:w="1080"/>
        <w:gridCol w:w="1350"/>
        <w:gridCol w:w="1350"/>
      </w:tblGrid>
      <w:tr w:rsidR="00D935EF" w:rsidRPr="006D3949" w:rsidTr="00D80246">
        <w:tc>
          <w:tcPr>
            <w:tcW w:w="1128" w:type="dxa"/>
            <w:vMerge w:val="restart"/>
            <w:shd w:val="clear" w:color="auto" w:fill="D9D9D9" w:themeFill="background1" w:themeFillShade="D9"/>
          </w:tcPr>
          <w:p w:rsidR="00D935EF" w:rsidRPr="006D3949" w:rsidRDefault="00D935EF" w:rsidP="006D3949">
            <w:pPr>
              <w:rPr>
                <w:b/>
              </w:rPr>
            </w:pPr>
            <w:r w:rsidRPr="006D3949">
              <w:rPr>
                <w:b/>
              </w:rPr>
              <w:t>Name of student mentored</w:t>
            </w:r>
          </w:p>
        </w:tc>
        <w:tc>
          <w:tcPr>
            <w:tcW w:w="4320" w:type="dxa"/>
            <w:gridSpan w:val="4"/>
            <w:shd w:val="clear" w:color="auto" w:fill="A6A6A6" w:themeFill="background1" w:themeFillShade="A6"/>
          </w:tcPr>
          <w:p w:rsidR="00D935EF" w:rsidRPr="006D3949" w:rsidRDefault="00D935EF" w:rsidP="006D3949">
            <w:pPr>
              <w:rPr>
                <w:b/>
              </w:rPr>
            </w:pPr>
            <w:r w:rsidRPr="006D3949">
              <w:rPr>
                <w:b/>
              </w:rPr>
              <w:t>Program</w:t>
            </w:r>
          </w:p>
        </w:tc>
        <w:tc>
          <w:tcPr>
            <w:tcW w:w="2520" w:type="dxa"/>
            <w:gridSpan w:val="2"/>
            <w:shd w:val="clear" w:color="auto" w:fill="95B3D7" w:themeFill="accent1" w:themeFillTint="99"/>
          </w:tcPr>
          <w:p w:rsidR="00D935EF" w:rsidRPr="006D3949" w:rsidRDefault="00D935EF" w:rsidP="006D3949">
            <w:pPr>
              <w:rPr>
                <w:b/>
              </w:rPr>
            </w:pPr>
            <w:r w:rsidRPr="006D3949">
              <w:rPr>
                <w:b/>
              </w:rPr>
              <w:t>Supervision</w:t>
            </w:r>
          </w:p>
        </w:tc>
        <w:tc>
          <w:tcPr>
            <w:tcW w:w="1350" w:type="dxa"/>
            <w:vMerge w:val="restart"/>
            <w:shd w:val="clear" w:color="auto" w:fill="D9D9D9" w:themeFill="background1" w:themeFillShade="D9"/>
          </w:tcPr>
          <w:p w:rsidR="00D935EF" w:rsidRPr="006D3949" w:rsidRDefault="00D935EF" w:rsidP="006D3949">
            <w:pPr>
              <w:rPr>
                <w:b/>
              </w:rPr>
            </w:pPr>
            <w:r w:rsidRPr="006D3949">
              <w:rPr>
                <w:b/>
              </w:rPr>
              <w:t>Co-supervisor</w:t>
            </w:r>
          </w:p>
        </w:tc>
        <w:tc>
          <w:tcPr>
            <w:tcW w:w="1350" w:type="dxa"/>
            <w:vMerge w:val="restart"/>
            <w:shd w:val="clear" w:color="auto" w:fill="D9D9D9" w:themeFill="background1" w:themeFillShade="D9"/>
          </w:tcPr>
          <w:p w:rsidR="00D935EF" w:rsidRPr="006D3949" w:rsidRDefault="00D935EF" w:rsidP="006D3949">
            <w:pPr>
              <w:rPr>
                <w:b/>
              </w:rPr>
            </w:pPr>
            <w:r w:rsidRPr="006D3949">
              <w:rPr>
                <w:b/>
              </w:rPr>
              <w:t>Current position</w:t>
            </w:r>
          </w:p>
        </w:tc>
      </w:tr>
      <w:tr w:rsidR="00C31A1C" w:rsidRPr="00980785" w:rsidTr="00D80246">
        <w:tc>
          <w:tcPr>
            <w:tcW w:w="1128" w:type="dxa"/>
            <w:vMerge/>
            <w:shd w:val="clear" w:color="auto" w:fill="D9D9D9" w:themeFill="background1" w:themeFillShade="D9"/>
          </w:tcPr>
          <w:p w:rsidR="00D935EF" w:rsidRPr="00980785" w:rsidRDefault="00D935EF" w:rsidP="006D3949">
            <w:pPr>
              <w:rPr>
                <w:sz w:val="22"/>
                <w:szCs w:val="22"/>
              </w:rPr>
            </w:pPr>
          </w:p>
        </w:tc>
        <w:tc>
          <w:tcPr>
            <w:tcW w:w="1080" w:type="dxa"/>
            <w:shd w:val="clear" w:color="auto" w:fill="D9D9D9" w:themeFill="background1" w:themeFillShade="D9"/>
          </w:tcPr>
          <w:p w:rsidR="00D935EF" w:rsidRPr="006D3949" w:rsidRDefault="00D935EF" w:rsidP="006D3949">
            <w:pPr>
              <w:rPr>
                <w:b/>
              </w:rPr>
            </w:pPr>
            <w:r w:rsidRPr="006D3949">
              <w:rPr>
                <w:b/>
              </w:rPr>
              <w:t>Type</w:t>
            </w:r>
          </w:p>
        </w:tc>
        <w:tc>
          <w:tcPr>
            <w:tcW w:w="1170" w:type="dxa"/>
            <w:shd w:val="clear" w:color="auto" w:fill="D9D9D9" w:themeFill="background1" w:themeFillShade="D9"/>
          </w:tcPr>
          <w:p w:rsidR="00D935EF" w:rsidRPr="006D3949" w:rsidRDefault="00D935EF" w:rsidP="006D3949">
            <w:pPr>
              <w:rPr>
                <w:b/>
              </w:rPr>
            </w:pPr>
            <w:r w:rsidRPr="006D3949">
              <w:rPr>
                <w:b/>
              </w:rPr>
              <w:t>Start date (mmm yyyy)</w:t>
            </w:r>
          </w:p>
        </w:tc>
        <w:tc>
          <w:tcPr>
            <w:tcW w:w="987" w:type="dxa"/>
            <w:shd w:val="clear" w:color="auto" w:fill="D9D9D9" w:themeFill="background1" w:themeFillShade="D9"/>
          </w:tcPr>
          <w:p w:rsidR="00D935EF" w:rsidRPr="006D3949" w:rsidRDefault="00D935EF" w:rsidP="006D3949">
            <w:pPr>
              <w:rPr>
                <w:b/>
              </w:rPr>
            </w:pPr>
            <w:r w:rsidRPr="006D3949">
              <w:rPr>
                <w:b/>
              </w:rPr>
              <w:t>End date (mmm yyyy)</w:t>
            </w:r>
          </w:p>
        </w:tc>
        <w:tc>
          <w:tcPr>
            <w:tcW w:w="1083" w:type="dxa"/>
            <w:shd w:val="clear" w:color="auto" w:fill="D9D9D9" w:themeFill="background1" w:themeFillShade="D9"/>
          </w:tcPr>
          <w:p w:rsidR="00D935EF" w:rsidRPr="006D3949" w:rsidRDefault="00D935EF" w:rsidP="006D3949">
            <w:pPr>
              <w:rPr>
                <w:b/>
              </w:rPr>
            </w:pPr>
            <w:r w:rsidRPr="006D3949">
              <w:rPr>
                <w:b/>
              </w:rPr>
              <w:t>Outcome</w:t>
            </w:r>
          </w:p>
        </w:tc>
        <w:tc>
          <w:tcPr>
            <w:tcW w:w="1440" w:type="dxa"/>
            <w:shd w:val="clear" w:color="auto" w:fill="D9D9D9" w:themeFill="background1" w:themeFillShade="D9"/>
          </w:tcPr>
          <w:p w:rsidR="00D935EF" w:rsidRPr="006D3949" w:rsidRDefault="00D935EF" w:rsidP="006D3949">
            <w:pPr>
              <w:rPr>
                <w:b/>
              </w:rPr>
            </w:pPr>
            <w:r w:rsidRPr="006D3949">
              <w:rPr>
                <w:b/>
              </w:rPr>
              <w:t>Start date</w:t>
            </w:r>
          </w:p>
          <w:p w:rsidR="00D935EF" w:rsidRPr="006D3949" w:rsidRDefault="00D935EF" w:rsidP="006D3949">
            <w:pPr>
              <w:rPr>
                <w:b/>
              </w:rPr>
            </w:pPr>
            <w:r w:rsidRPr="006D3949">
              <w:rPr>
                <w:b/>
              </w:rPr>
              <w:t>(mmm yyyy)</w:t>
            </w:r>
          </w:p>
        </w:tc>
        <w:tc>
          <w:tcPr>
            <w:tcW w:w="1080" w:type="dxa"/>
            <w:shd w:val="clear" w:color="auto" w:fill="D9D9D9" w:themeFill="background1" w:themeFillShade="D9"/>
          </w:tcPr>
          <w:p w:rsidR="00D935EF" w:rsidRPr="006D3949" w:rsidRDefault="00D935EF" w:rsidP="006D3949">
            <w:pPr>
              <w:rPr>
                <w:b/>
              </w:rPr>
            </w:pPr>
            <w:r w:rsidRPr="006D3949">
              <w:rPr>
                <w:b/>
              </w:rPr>
              <w:t>End date (mmm yyyy)</w:t>
            </w:r>
          </w:p>
        </w:tc>
        <w:tc>
          <w:tcPr>
            <w:tcW w:w="1350" w:type="dxa"/>
            <w:vMerge/>
            <w:shd w:val="clear" w:color="auto" w:fill="D9D9D9" w:themeFill="background1" w:themeFillShade="D9"/>
          </w:tcPr>
          <w:p w:rsidR="00D935EF" w:rsidRPr="00980785" w:rsidRDefault="00D935EF" w:rsidP="006D3949">
            <w:pPr>
              <w:rPr>
                <w:sz w:val="22"/>
                <w:szCs w:val="22"/>
              </w:rPr>
            </w:pPr>
          </w:p>
        </w:tc>
        <w:tc>
          <w:tcPr>
            <w:tcW w:w="1350" w:type="dxa"/>
            <w:vMerge/>
            <w:shd w:val="clear" w:color="auto" w:fill="D9D9D9" w:themeFill="background1" w:themeFillShade="D9"/>
          </w:tcPr>
          <w:p w:rsidR="00D935EF" w:rsidRPr="00980785" w:rsidRDefault="00D935EF" w:rsidP="006D3949">
            <w:pPr>
              <w:rPr>
                <w:sz w:val="22"/>
                <w:szCs w:val="22"/>
              </w:rPr>
            </w:pPr>
          </w:p>
        </w:tc>
      </w:tr>
      <w:tr w:rsidR="00C31A1C" w:rsidRPr="00980785" w:rsidTr="00D80246">
        <w:tc>
          <w:tcPr>
            <w:tcW w:w="1128"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D935EF" w:rsidRPr="00980785" w:rsidRDefault="001862C9" w:rsidP="006D394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shd w:val="clear" w:color="auto" w:fill="B8CCE4" w:themeFill="accent1" w:themeFillTint="66"/>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C31A1C" w:rsidRPr="00980785" w:rsidTr="00D80246">
        <w:tc>
          <w:tcPr>
            <w:tcW w:w="1128"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17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987"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3"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44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08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1350" w:type="dxa"/>
            <w:tcBorders>
              <w:bottom w:val="single" w:sz="4" w:space="0" w:color="000000"/>
            </w:tcBorders>
          </w:tcPr>
          <w:p w:rsidR="001862C9" w:rsidRPr="00980785" w:rsidRDefault="001862C9" w:rsidP="00B533A9">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bl>
    <w:p w:rsidR="006D3949" w:rsidRDefault="006D3949" w:rsidP="00D935EF">
      <w:pPr>
        <w:rPr>
          <w:rFonts w:cs="Arial"/>
          <w:sz w:val="22"/>
          <w:szCs w:val="22"/>
        </w:rPr>
      </w:pPr>
      <w:r>
        <w:rPr>
          <w:rFonts w:cs="Arial"/>
          <w:sz w:val="22"/>
          <w:szCs w:val="22"/>
        </w:rPr>
        <w:br w:type="page"/>
      </w:r>
    </w:p>
    <w:p w:rsidR="00D935EF" w:rsidRPr="00C50945" w:rsidRDefault="00D935EF" w:rsidP="00935106">
      <w:pPr>
        <w:pStyle w:val="Heading4"/>
        <w:ind w:left="720" w:right="720"/>
      </w:pPr>
      <w:r w:rsidRPr="00C50945">
        <w:rPr>
          <w:smallCaps/>
        </w:rPr>
        <w:lastRenderedPageBreak/>
        <w:t>Instructions:</w:t>
      </w:r>
      <w:r w:rsidRPr="00C50945">
        <w:t xml:space="preserve">  Please enter information regarding each graduate student mentored by the nominee in the table on the previous page.  Please include explanatory notes where appropriate (as demonstrated below).</w:t>
      </w:r>
    </w:p>
    <w:p w:rsidR="00D935EF" w:rsidRPr="005D0281" w:rsidRDefault="00D935EF" w:rsidP="00935106">
      <w:pPr>
        <w:ind w:left="720" w:right="720"/>
      </w:pPr>
      <w:r w:rsidRPr="005D0281">
        <w:t xml:space="preserve">Undergraduate, postdoctoral fellows and others who have been mentored by the nominee may be listed in the nominee’s CV, but should not be listed in the table.  </w:t>
      </w:r>
    </w:p>
    <w:p w:rsidR="00D935EF" w:rsidRPr="005D0281" w:rsidRDefault="00D935EF" w:rsidP="00935106">
      <w:pPr>
        <w:ind w:left="720" w:right="720"/>
      </w:pPr>
    </w:p>
    <w:p w:rsidR="00D935EF" w:rsidRPr="00C50945" w:rsidRDefault="00D935EF" w:rsidP="00935106">
      <w:pPr>
        <w:ind w:left="720" w:right="720"/>
        <w:rPr>
          <w:b/>
        </w:rPr>
      </w:pPr>
      <w:r w:rsidRPr="005D0281">
        <w:t xml:space="preserve">Examples of expected information are provided below.  </w:t>
      </w:r>
      <w:r w:rsidRPr="00C50945">
        <w:rPr>
          <w:b/>
        </w:rPr>
        <w:t>Please do not submit this instruction page with the nomination file.</w:t>
      </w:r>
    </w:p>
    <w:p w:rsidR="00D935EF" w:rsidRPr="005D0281" w:rsidRDefault="00D935EF" w:rsidP="00AB6F8A"/>
    <w:tbl>
      <w:tblPr>
        <w:tblStyle w:val="TableGrid"/>
        <w:tblW w:w="0" w:type="auto"/>
        <w:tblInd w:w="648" w:type="dxa"/>
        <w:tblLayout w:type="fixed"/>
        <w:tblLook w:val="04A0" w:firstRow="1" w:lastRow="0" w:firstColumn="1" w:lastColumn="0" w:noHBand="0" w:noVBand="1"/>
      </w:tblPr>
      <w:tblGrid>
        <w:gridCol w:w="1170"/>
        <w:gridCol w:w="720"/>
        <w:gridCol w:w="810"/>
        <w:gridCol w:w="1170"/>
        <w:gridCol w:w="1350"/>
        <w:gridCol w:w="1170"/>
        <w:gridCol w:w="1440"/>
        <w:gridCol w:w="1170"/>
        <w:gridCol w:w="1530"/>
      </w:tblGrid>
      <w:tr w:rsidR="00D935EF" w:rsidRPr="00AB6F8A" w:rsidTr="00935106">
        <w:tc>
          <w:tcPr>
            <w:tcW w:w="1170" w:type="dxa"/>
            <w:vMerge w:val="restart"/>
            <w:shd w:val="clear" w:color="auto" w:fill="D9D9D9" w:themeFill="background1" w:themeFillShade="D9"/>
          </w:tcPr>
          <w:p w:rsidR="00D935EF" w:rsidRPr="00AB6F8A" w:rsidRDefault="00D935EF" w:rsidP="00AB6F8A">
            <w:pPr>
              <w:rPr>
                <w:b/>
              </w:rPr>
            </w:pPr>
            <w:r w:rsidRPr="00AB6F8A">
              <w:rPr>
                <w:b/>
              </w:rPr>
              <w:t>Name of student mentored</w:t>
            </w:r>
          </w:p>
        </w:tc>
        <w:tc>
          <w:tcPr>
            <w:tcW w:w="4050" w:type="dxa"/>
            <w:gridSpan w:val="4"/>
            <w:shd w:val="clear" w:color="auto" w:fill="A6A6A6" w:themeFill="background1" w:themeFillShade="A6"/>
          </w:tcPr>
          <w:p w:rsidR="00D935EF" w:rsidRPr="00AB6F8A" w:rsidRDefault="00D935EF" w:rsidP="00AB6F8A">
            <w:pPr>
              <w:rPr>
                <w:b/>
              </w:rPr>
            </w:pPr>
            <w:r w:rsidRPr="00AB6F8A">
              <w:rPr>
                <w:b/>
              </w:rPr>
              <w:t>Program</w:t>
            </w:r>
          </w:p>
        </w:tc>
        <w:tc>
          <w:tcPr>
            <w:tcW w:w="2610" w:type="dxa"/>
            <w:gridSpan w:val="2"/>
            <w:shd w:val="clear" w:color="auto" w:fill="95B3D7" w:themeFill="accent1" w:themeFillTint="99"/>
          </w:tcPr>
          <w:p w:rsidR="00D935EF" w:rsidRPr="00AB6F8A" w:rsidRDefault="00D935EF" w:rsidP="00AB6F8A">
            <w:pPr>
              <w:rPr>
                <w:b/>
              </w:rPr>
            </w:pPr>
            <w:r w:rsidRPr="00AB6F8A">
              <w:rPr>
                <w:b/>
              </w:rPr>
              <w:t>Supervision</w:t>
            </w:r>
          </w:p>
        </w:tc>
        <w:tc>
          <w:tcPr>
            <w:tcW w:w="1170" w:type="dxa"/>
            <w:vMerge w:val="restart"/>
            <w:shd w:val="clear" w:color="auto" w:fill="D9D9D9" w:themeFill="background1" w:themeFillShade="D9"/>
          </w:tcPr>
          <w:p w:rsidR="00D935EF" w:rsidRPr="00AB6F8A" w:rsidRDefault="00D935EF" w:rsidP="00AB6F8A">
            <w:pPr>
              <w:rPr>
                <w:b/>
              </w:rPr>
            </w:pPr>
            <w:r w:rsidRPr="00AB6F8A">
              <w:rPr>
                <w:b/>
              </w:rPr>
              <w:t>Co-supervisor</w:t>
            </w:r>
          </w:p>
        </w:tc>
        <w:tc>
          <w:tcPr>
            <w:tcW w:w="1530" w:type="dxa"/>
            <w:vMerge w:val="restart"/>
            <w:shd w:val="clear" w:color="auto" w:fill="D9D9D9" w:themeFill="background1" w:themeFillShade="D9"/>
          </w:tcPr>
          <w:p w:rsidR="00D935EF" w:rsidRPr="00AB6F8A" w:rsidRDefault="00D935EF" w:rsidP="00AB6F8A">
            <w:pPr>
              <w:rPr>
                <w:b/>
              </w:rPr>
            </w:pPr>
            <w:r w:rsidRPr="00AB6F8A">
              <w:rPr>
                <w:b/>
              </w:rPr>
              <w:t>Current position</w:t>
            </w:r>
          </w:p>
        </w:tc>
      </w:tr>
      <w:tr w:rsidR="00D935EF" w:rsidTr="00935106">
        <w:tc>
          <w:tcPr>
            <w:tcW w:w="1170" w:type="dxa"/>
            <w:vMerge/>
            <w:shd w:val="clear" w:color="auto" w:fill="D9D9D9" w:themeFill="background1" w:themeFillShade="D9"/>
          </w:tcPr>
          <w:p w:rsidR="00D935EF" w:rsidRPr="008744AE" w:rsidRDefault="00D935EF" w:rsidP="00AB6F8A"/>
        </w:tc>
        <w:tc>
          <w:tcPr>
            <w:tcW w:w="720" w:type="dxa"/>
            <w:shd w:val="clear" w:color="auto" w:fill="D9D9D9" w:themeFill="background1" w:themeFillShade="D9"/>
          </w:tcPr>
          <w:p w:rsidR="00D935EF" w:rsidRPr="00AB6F8A" w:rsidRDefault="00D935EF" w:rsidP="00AB6F8A">
            <w:pPr>
              <w:rPr>
                <w:b/>
              </w:rPr>
            </w:pPr>
            <w:r w:rsidRPr="00AB6F8A">
              <w:rPr>
                <w:b/>
              </w:rPr>
              <w:t>Type</w:t>
            </w:r>
          </w:p>
        </w:tc>
        <w:tc>
          <w:tcPr>
            <w:tcW w:w="810" w:type="dxa"/>
            <w:shd w:val="clear" w:color="auto" w:fill="D9D9D9" w:themeFill="background1" w:themeFillShade="D9"/>
          </w:tcPr>
          <w:p w:rsidR="00D935EF" w:rsidRPr="00AB6F8A" w:rsidRDefault="00D935EF" w:rsidP="00AB6F8A">
            <w:pPr>
              <w:rPr>
                <w:b/>
              </w:rPr>
            </w:pPr>
            <w:r w:rsidRPr="00AB6F8A">
              <w:rPr>
                <w:b/>
              </w:rPr>
              <w:t>Start date (mmm yyyy)</w:t>
            </w:r>
          </w:p>
        </w:tc>
        <w:tc>
          <w:tcPr>
            <w:tcW w:w="1170" w:type="dxa"/>
            <w:shd w:val="clear" w:color="auto" w:fill="D9D9D9" w:themeFill="background1" w:themeFillShade="D9"/>
          </w:tcPr>
          <w:p w:rsidR="00D935EF" w:rsidRPr="00AB6F8A" w:rsidRDefault="00D935EF" w:rsidP="00AB6F8A">
            <w:pPr>
              <w:rPr>
                <w:b/>
              </w:rPr>
            </w:pPr>
            <w:r w:rsidRPr="00AB6F8A">
              <w:rPr>
                <w:b/>
              </w:rPr>
              <w:t>End date (mmm yyyy)</w:t>
            </w:r>
          </w:p>
        </w:tc>
        <w:tc>
          <w:tcPr>
            <w:tcW w:w="1350" w:type="dxa"/>
            <w:shd w:val="clear" w:color="auto" w:fill="D9D9D9" w:themeFill="background1" w:themeFillShade="D9"/>
          </w:tcPr>
          <w:p w:rsidR="00D935EF" w:rsidRPr="00AB6F8A" w:rsidRDefault="00D935EF" w:rsidP="00AB6F8A">
            <w:pPr>
              <w:rPr>
                <w:b/>
              </w:rPr>
            </w:pPr>
            <w:r w:rsidRPr="00AB6F8A">
              <w:rPr>
                <w:b/>
              </w:rPr>
              <w:t>Outcome</w:t>
            </w:r>
          </w:p>
        </w:tc>
        <w:tc>
          <w:tcPr>
            <w:tcW w:w="1170" w:type="dxa"/>
            <w:shd w:val="clear" w:color="auto" w:fill="D9D9D9" w:themeFill="background1" w:themeFillShade="D9"/>
          </w:tcPr>
          <w:p w:rsidR="00D935EF" w:rsidRPr="00AB6F8A" w:rsidRDefault="00D935EF" w:rsidP="00AB6F8A">
            <w:pPr>
              <w:rPr>
                <w:b/>
              </w:rPr>
            </w:pPr>
            <w:r w:rsidRPr="00AB6F8A">
              <w:rPr>
                <w:b/>
              </w:rPr>
              <w:t>Start date</w:t>
            </w:r>
          </w:p>
          <w:p w:rsidR="00D935EF" w:rsidRPr="00AB6F8A" w:rsidRDefault="00D935EF" w:rsidP="00AB6F8A">
            <w:pPr>
              <w:rPr>
                <w:b/>
              </w:rPr>
            </w:pPr>
            <w:r w:rsidRPr="00AB6F8A">
              <w:rPr>
                <w:b/>
              </w:rPr>
              <w:t>(mmm yyyy)</w:t>
            </w:r>
          </w:p>
        </w:tc>
        <w:tc>
          <w:tcPr>
            <w:tcW w:w="1440" w:type="dxa"/>
            <w:shd w:val="clear" w:color="auto" w:fill="D9D9D9" w:themeFill="background1" w:themeFillShade="D9"/>
          </w:tcPr>
          <w:p w:rsidR="00D935EF" w:rsidRPr="00AB6F8A" w:rsidRDefault="00D935EF" w:rsidP="00AB6F8A">
            <w:pPr>
              <w:rPr>
                <w:b/>
              </w:rPr>
            </w:pPr>
            <w:r w:rsidRPr="00AB6F8A">
              <w:rPr>
                <w:b/>
              </w:rPr>
              <w:t>End date</w:t>
            </w:r>
          </w:p>
          <w:p w:rsidR="00D935EF" w:rsidRPr="00AB6F8A" w:rsidRDefault="00D935EF" w:rsidP="00AB6F8A">
            <w:pPr>
              <w:rPr>
                <w:b/>
              </w:rPr>
            </w:pPr>
            <w:r w:rsidRPr="00AB6F8A">
              <w:rPr>
                <w:b/>
              </w:rPr>
              <w:t>(mmm yyyy)</w:t>
            </w:r>
          </w:p>
        </w:tc>
        <w:tc>
          <w:tcPr>
            <w:tcW w:w="1170" w:type="dxa"/>
            <w:vMerge/>
            <w:shd w:val="clear" w:color="auto" w:fill="D9D9D9" w:themeFill="background1" w:themeFillShade="D9"/>
          </w:tcPr>
          <w:p w:rsidR="00D935EF" w:rsidRPr="008744AE" w:rsidRDefault="00D935EF" w:rsidP="00AB6F8A"/>
        </w:tc>
        <w:tc>
          <w:tcPr>
            <w:tcW w:w="1530" w:type="dxa"/>
            <w:vMerge/>
            <w:shd w:val="clear" w:color="auto" w:fill="D9D9D9" w:themeFill="background1" w:themeFillShade="D9"/>
          </w:tcPr>
          <w:p w:rsidR="00D935EF" w:rsidRPr="008744AE" w:rsidRDefault="00D935EF" w:rsidP="00AB6F8A"/>
        </w:tc>
      </w:tr>
      <w:tr w:rsidR="00D935EF" w:rsidTr="00935106">
        <w:tc>
          <w:tcPr>
            <w:tcW w:w="1170" w:type="dxa"/>
          </w:tcPr>
          <w:p w:rsidR="00D935EF" w:rsidRPr="00A52DCA" w:rsidRDefault="00D935EF" w:rsidP="00AB6F8A">
            <w:pPr>
              <w:rPr>
                <w:rFonts w:cs="Arial"/>
              </w:rPr>
            </w:pPr>
            <w:r w:rsidRPr="00A52DCA">
              <w:rPr>
                <w:rFonts w:cs="Arial"/>
              </w:rPr>
              <w:t>Jane Lee</w:t>
            </w:r>
          </w:p>
        </w:tc>
        <w:tc>
          <w:tcPr>
            <w:tcW w:w="720" w:type="dxa"/>
          </w:tcPr>
          <w:p w:rsidR="00D935EF" w:rsidRPr="00A52DCA" w:rsidRDefault="00D935EF" w:rsidP="00AB6F8A">
            <w:pPr>
              <w:rPr>
                <w:rFonts w:cs="Arial"/>
              </w:rPr>
            </w:pPr>
            <w:r w:rsidRPr="00A52DCA">
              <w:rPr>
                <w:rFonts w:cs="Arial"/>
              </w:rPr>
              <w:t>PhD</w:t>
            </w:r>
          </w:p>
        </w:tc>
        <w:tc>
          <w:tcPr>
            <w:tcW w:w="810" w:type="dxa"/>
          </w:tcPr>
          <w:p w:rsidR="00D935EF" w:rsidRPr="00A52DCA" w:rsidRDefault="00D935EF" w:rsidP="00AB6F8A">
            <w:pPr>
              <w:rPr>
                <w:rFonts w:cs="Arial"/>
              </w:rPr>
            </w:pPr>
            <w:r w:rsidRPr="00A52DCA">
              <w:rPr>
                <w:rFonts w:cs="Arial"/>
              </w:rPr>
              <w:t>Sep</w:t>
            </w:r>
            <w:r>
              <w:rPr>
                <w:rFonts w:cs="Arial"/>
              </w:rPr>
              <w:t xml:space="preserve"> 2007</w:t>
            </w:r>
          </w:p>
        </w:tc>
        <w:tc>
          <w:tcPr>
            <w:tcW w:w="1170" w:type="dxa"/>
          </w:tcPr>
          <w:p w:rsidR="00D935EF" w:rsidRPr="00A52DCA" w:rsidRDefault="00D935EF" w:rsidP="00AB6F8A">
            <w:pPr>
              <w:rPr>
                <w:rFonts w:cs="Arial"/>
              </w:rPr>
            </w:pPr>
            <w:r w:rsidRPr="00A52DCA">
              <w:rPr>
                <w:rFonts w:cs="Arial"/>
              </w:rPr>
              <w:t xml:space="preserve">May </w:t>
            </w:r>
            <w:r>
              <w:rPr>
                <w:rFonts w:cs="Arial"/>
              </w:rPr>
              <w:t>201</w:t>
            </w:r>
            <w:r w:rsidRPr="00A52DCA">
              <w:rPr>
                <w:rFonts w:cs="Arial"/>
              </w:rPr>
              <w:t>4</w:t>
            </w:r>
          </w:p>
        </w:tc>
        <w:tc>
          <w:tcPr>
            <w:tcW w:w="1350" w:type="dxa"/>
          </w:tcPr>
          <w:p w:rsidR="00D935EF" w:rsidRPr="00A52DCA" w:rsidRDefault="00D935EF" w:rsidP="00AB6F8A">
            <w:pPr>
              <w:rPr>
                <w:rFonts w:cs="Arial"/>
              </w:rPr>
            </w:pPr>
            <w:r w:rsidRPr="00A52DCA">
              <w:rPr>
                <w:rFonts w:cs="Arial"/>
              </w:rPr>
              <w:t>Graduated</w:t>
            </w:r>
          </w:p>
        </w:tc>
        <w:tc>
          <w:tcPr>
            <w:tcW w:w="1170" w:type="dxa"/>
          </w:tcPr>
          <w:p w:rsidR="00D935EF" w:rsidRPr="00A52DCA" w:rsidRDefault="00D935EF" w:rsidP="00AB6F8A">
            <w:pPr>
              <w:rPr>
                <w:rFonts w:cs="Arial"/>
              </w:rPr>
            </w:pPr>
            <w:r w:rsidRPr="00A52DCA">
              <w:rPr>
                <w:rFonts w:cs="Arial"/>
              </w:rPr>
              <w:t>Sep</w:t>
            </w:r>
            <w:r>
              <w:rPr>
                <w:rFonts w:cs="Arial"/>
              </w:rPr>
              <w:t xml:space="preserve"> 20</w:t>
            </w:r>
            <w:r w:rsidRPr="00A52DCA">
              <w:rPr>
                <w:rFonts w:cs="Arial"/>
              </w:rPr>
              <w:t>07</w:t>
            </w:r>
          </w:p>
        </w:tc>
        <w:tc>
          <w:tcPr>
            <w:tcW w:w="1440" w:type="dxa"/>
          </w:tcPr>
          <w:p w:rsidR="00D935EF" w:rsidRPr="00A52DCA" w:rsidRDefault="00D935EF" w:rsidP="00AB6F8A">
            <w:pPr>
              <w:rPr>
                <w:rFonts w:cs="Arial"/>
              </w:rPr>
            </w:pPr>
            <w:r w:rsidRPr="00A52DCA">
              <w:rPr>
                <w:rFonts w:cs="Arial"/>
              </w:rPr>
              <w:t xml:space="preserve">May </w:t>
            </w:r>
            <w:r>
              <w:rPr>
                <w:rFonts w:cs="Arial"/>
              </w:rPr>
              <w:t>20</w:t>
            </w:r>
            <w:r w:rsidRPr="00A52DCA">
              <w:rPr>
                <w:rFonts w:cs="Arial"/>
              </w:rPr>
              <w:t>14</w:t>
            </w:r>
          </w:p>
        </w:tc>
        <w:tc>
          <w:tcPr>
            <w:tcW w:w="1170" w:type="dxa"/>
          </w:tcPr>
          <w:p w:rsidR="00D935EF" w:rsidRPr="00A52DCA" w:rsidRDefault="00D935EF" w:rsidP="00AB6F8A">
            <w:pPr>
              <w:rPr>
                <w:rFonts w:cs="Arial"/>
              </w:rPr>
            </w:pPr>
            <w:r w:rsidRPr="00A52DCA">
              <w:rPr>
                <w:rFonts w:cs="Arial"/>
              </w:rPr>
              <w:t>--</w:t>
            </w:r>
          </w:p>
        </w:tc>
        <w:tc>
          <w:tcPr>
            <w:tcW w:w="1530" w:type="dxa"/>
          </w:tcPr>
          <w:p w:rsidR="00D935EF" w:rsidRPr="00A52DCA" w:rsidRDefault="00D935EF" w:rsidP="00AB6F8A">
            <w:pPr>
              <w:rPr>
                <w:rFonts w:cs="Arial"/>
              </w:rPr>
            </w:pPr>
            <w:r w:rsidRPr="00A52DCA">
              <w:rPr>
                <w:rFonts w:cs="Arial"/>
              </w:rPr>
              <w:t>PDF, Cambridge U</w:t>
            </w:r>
          </w:p>
        </w:tc>
      </w:tr>
      <w:tr w:rsidR="00D935EF" w:rsidTr="00935106">
        <w:tc>
          <w:tcPr>
            <w:tcW w:w="1170" w:type="dxa"/>
            <w:shd w:val="clear" w:color="auto" w:fill="DBE5F1" w:themeFill="accent1" w:themeFillTint="33"/>
          </w:tcPr>
          <w:p w:rsidR="00D935EF" w:rsidRPr="00A52DCA" w:rsidRDefault="00D935EF" w:rsidP="00AB6F8A">
            <w:pPr>
              <w:rPr>
                <w:rFonts w:cs="Arial"/>
              </w:rPr>
            </w:pPr>
            <w:r w:rsidRPr="00A52DCA">
              <w:rPr>
                <w:rFonts w:cs="Arial"/>
              </w:rPr>
              <w:t>Mohammed Khan</w:t>
            </w:r>
          </w:p>
        </w:tc>
        <w:tc>
          <w:tcPr>
            <w:tcW w:w="720" w:type="dxa"/>
            <w:shd w:val="clear" w:color="auto" w:fill="DBE5F1" w:themeFill="accent1" w:themeFillTint="33"/>
          </w:tcPr>
          <w:p w:rsidR="00D935EF" w:rsidRPr="00A52DCA" w:rsidRDefault="00D935EF" w:rsidP="00AB6F8A">
            <w:pPr>
              <w:rPr>
                <w:rFonts w:cs="Arial"/>
              </w:rPr>
            </w:pPr>
            <w:r w:rsidRPr="00A52DCA">
              <w:rPr>
                <w:rFonts w:cs="Arial"/>
              </w:rPr>
              <w:t>PhD</w:t>
            </w:r>
          </w:p>
        </w:tc>
        <w:tc>
          <w:tcPr>
            <w:tcW w:w="810" w:type="dxa"/>
            <w:shd w:val="clear" w:color="auto" w:fill="DBE5F1" w:themeFill="accent1" w:themeFillTint="33"/>
          </w:tcPr>
          <w:p w:rsidR="00D935EF" w:rsidRPr="00A52DCA" w:rsidRDefault="00D935EF" w:rsidP="00AB6F8A">
            <w:pPr>
              <w:rPr>
                <w:rFonts w:cs="Arial"/>
              </w:rPr>
            </w:pPr>
            <w:r w:rsidRPr="00A52DCA">
              <w:rPr>
                <w:rFonts w:cs="Arial"/>
              </w:rPr>
              <w:t xml:space="preserve">Jan </w:t>
            </w:r>
            <w:r>
              <w:rPr>
                <w:rFonts w:cs="Arial"/>
              </w:rPr>
              <w:t>20</w:t>
            </w:r>
            <w:r w:rsidRPr="00A52DCA">
              <w:rPr>
                <w:rFonts w:cs="Arial"/>
              </w:rPr>
              <w:t>08</w:t>
            </w:r>
          </w:p>
        </w:tc>
        <w:tc>
          <w:tcPr>
            <w:tcW w:w="1170" w:type="dxa"/>
            <w:shd w:val="clear" w:color="auto" w:fill="DBE5F1" w:themeFill="accent1" w:themeFillTint="33"/>
          </w:tcPr>
          <w:p w:rsidR="00D935EF" w:rsidRPr="00A52DCA" w:rsidRDefault="00D935EF" w:rsidP="00AB6F8A">
            <w:pPr>
              <w:rPr>
                <w:rFonts w:cs="Arial"/>
              </w:rPr>
            </w:pPr>
            <w:r w:rsidRPr="00A52DCA">
              <w:rPr>
                <w:rFonts w:cs="Arial"/>
              </w:rPr>
              <w:t>May</w:t>
            </w:r>
            <w:r>
              <w:rPr>
                <w:rFonts w:cs="Arial"/>
              </w:rPr>
              <w:t xml:space="preserve"> 20</w:t>
            </w:r>
            <w:r w:rsidRPr="00A52DCA">
              <w:rPr>
                <w:rFonts w:cs="Arial"/>
              </w:rPr>
              <w:t>13</w:t>
            </w:r>
          </w:p>
        </w:tc>
        <w:tc>
          <w:tcPr>
            <w:tcW w:w="1350" w:type="dxa"/>
            <w:shd w:val="clear" w:color="auto" w:fill="DBE5F1" w:themeFill="accent1" w:themeFillTint="33"/>
          </w:tcPr>
          <w:p w:rsidR="00D935EF" w:rsidRPr="00A52DCA" w:rsidRDefault="00D935EF" w:rsidP="00AB6F8A">
            <w:pPr>
              <w:rPr>
                <w:rFonts w:cs="Arial"/>
              </w:rPr>
            </w:pPr>
            <w:r w:rsidRPr="00A52DCA">
              <w:rPr>
                <w:rFonts w:cs="Arial"/>
              </w:rPr>
              <w:t>Graduated</w:t>
            </w:r>
          </w:p>
        </w:tc>
        <w:tc>
          <w:tcPr>
            <w:tcW w:w="1170" w:type="dxa"/>
            <w:shd w:val="clear" w:color="auto" w:fill="DBE5F1" w:themeFill="accent1" w:themeFillTint="33"/>
          </w:tcPr>
          <w:p w:rsidR="00D935EF" w:rsidRPr="00A52DCA" w:rsidRDefault="00D935EF" w:rsidP="00AB6F8A">
            <w:pPr>
              <w:rPr>
                <w:rFonts w:cs="Arial"/>
              </w:rPr>
            </w:pPr>
            <w:r w:rsidRPr="00A52DCA">
              <w:rPr>
                <w:rFonts w:cs="Arial"/>
              </w:rPr>
              <w:t>Sep</w:t>
            </w:r>
            <w:r>
              <w:rPr>
                <w:rFonts w:cs="Arial"/>
              </w:rPr>
              <w:t xml:space="preserve"> 20</w:t>
            </w:r>
            <w:r w:rsidRPr="00A52DCA">
              <w:rPr>
                <w:rFonts w:cs="Arial"/>
              </w:rPr>
              <w:t>09</w:t>
            </w:r>
            <w:r>
              <w:rPr>
                <w:rFonts w:cs="Arial"/>
              </w:rPr>
              <w:t xml:space="preserve"> – transferred supervisor</w:t>
            </w:r>
          </w:p>
        </w:tc>
        <w:tc>
          <w:tcPr>
            <w:tcW w:w="1440" w:type="dxa"/>
            <w:shd w:val="clear" w:color="auto" w:fill="DBE5F1" w:themeFill="accent1" w:themeFillTint="33"/>
          </w:tcPr>
          <w:p w:rsidR="00D935EF" w:rsidRPr="00A52DCA" w:rsidRDefault="00D935EF" w:rsidP="00AB6F8A">
            <w:pPr>
              <w:rPr>
                <w:rFonts w:cs="Arial"/>
              </w:rPr>
            </w:pPr>
            <w:r w:rsidRPr="00A52DCA">
              <w:rPr>
                <w:rFonts w:cs="Arial"/>
              </w:rPr>
              <w:t xml:space="preserve">May </w:t>
            </w:r>
            <w:r>
              <w:rPr>
                <w:rFonts w:cs="Arial"/>
              </w:rPr>
              <w:t>20</w:t>
            </w:r>
            <w:r w:rsidRPr="00A52DCA">
              <w:rPr>
                <w:rFonts w:cs="Arial"/>
              </w:rPr>
              <w:t>13</w:t>
            </w:r>
          </w:p>
        </w:tc>
        <w:tc>
          <w:tcPr>
            <w:tcW w:w="1170" w:type="dxa"/>
            <w:shd w:val="clear" w:color="auto" w:fill="DBE5F1" w:themeFill="accent1" w:themeFillTint="33"/>
          </w:tcPr>
          <w:p w:rsidR="00D935EF" w:rsidRPr="00A52DCA" w:rsidRDefault="00D935EF" w:rsidP="00AB6F8A">
            <w:pPr>
              <w:rPr>
                <w:rFonts w:cs="Arial"/>
              </w:rPr>
            </w:pPr>
            <w:r w:rsidRPr="00A52DCA">
              <w:rPr>
                <w:rFonts w:cs="Arial"/>
              </w:rPr>
              <w:t>--</w:t>
            </w:r>
          </w:p>
        </w:tc>
        <w:tc>
          <w:tcPr>
            <w:tcW w:w="1530" w:type="dxa"/>
            <w:shd w:val="clear" w:color="auto" w:fill="DBE5F1" w:themeFill="accent1" w:themeFillTint="33"/>
          </w:tcPr>
          <w:p w:rsidR="00D935EF" w:rsidRPr="00A52DCA" w:rsidRDefault="00D935EF" w:rsidP="00AB6F8A">
            <w:pPr>
              <w:rPr>
                <w:rFonts w:cs="Arial"/>
              </w:rPr>
            </w:pPr>
            <w:r w:rsidRPr="00A52DCA">
              <w:rPr>
                <w:rFonts w:cs="Arial"/>
              </w:rPr>
              <w:t>Research scientist, IBM</w:t>
            </w:r>
          </w:p>
        </w:tc>
      </w:tr>
      <w:tr w:rsidR="00D935EF" w:rsidTr="00935106">
        <w:tc>
          <w:tcPr>
            <w:tcW w:w="1170" w:type="dxa"/>
          </w:tcPr>
          <w:p w:rsidR="00D935EF" w:rsidRPr="00A52DCA" w:rsidRDefault="00D935EF" w:rsidP="00AB6F8A">
            <w:pPr>
              <w:rPr>
                <w:rFonts w:cs="Arial"/>
              </w:rPr>
            </w:pPr>
            <w:r w:rsidRPr="00A52DCA">
              <w:rPr>
                <w:rFonts w:cs="Arial"/>
              </w:rPr>
              <w:t>Albert White</w:t>
            </w:r>
          </w:p>
        </w:tc>
        <w:tc>
          <w:tcPr>
            <w:tcW w:w="720" w:type="dxa"/>
          </w:tcPr>
          <w:p w:rsidR="00D935EF" w:rsidRPr="00A52DCA" w:rsidRDefault="00D935EF" w:rsidP="00AB6F8A">
            <w:pPr>
              <w:rPr>
                <w:rFonts w:cs="Arial"/>
              </w:rPr>
            </w:pPr>
            <w:r w:rsidRPr="00A52DCA">
              <w:rPr>
                <w:rFonts w:cs="Arial"/>
              </w:rPr>
              <w:t>MSc</w:t>
            </w:r>
          </w:p>
        </w:tc>
        <w:tc>
          <w:tcPr>
            <w:tcW w:w="810" w:type="dxa"/>
          </w:tcPr>
          <w:p w:rsidR="00D935EF" w:rsidRPr="00A52DCA" w:rsidRDefault="00D935EF" w:rsidP="00AB6F8A">
            <w:pPr>
              <w:rPr>
                <w:rFonts w:cs="Arial"/>
              </w:rPr>
            </w:pPr>
            <w:r w:rsidRPr="00A52DCA">
              <w:rPr>
                <w:rFonts w:cs="Arial"/>
              </w:rPr>
              <w:t>Sep</w:t>
            </w:r>
            <w:r>
              <w:rPr>
                <w:rFonts w:cs="Arial"/>
              </w:rPr>
              <w:t xml:space="preserve"> 20</w:t>
            </w:r>
            <w:r w:rsidRPr="00A52DCA">
              <w:rPr>
                <w:rFonts w:cs="Arial"/>
              </w:rPr>
              <w:t>09</w:t>
            </w:r>
          </w:p>
        </w:tc>
        <w:tc>
          <w:tcPr>
            <w:tcW w:w="1170" w:type="dxa"/>
          </w:tcPr>
          <w:p w:rsidR="00D935EF" w:rsidRPr="00A52DCA" w:rsidRDefault="00D935EF" w:rsidP="00AB6F8A">
            <w:pPr>
              <w:rPr>
                <w:rFonts w:cs="Arial"/>
              </w:rPr>
            </w:pPr>
            <w:r w:rsidRPr="00A52DCA">
              <w:rPr>
                <w:rFonts w:cs="Arial"/>
              </w:rPr>
              <w:t xml:space="preserve">July </w:t>
            </w:r>
            <w:r>
              <w:rPr>
                <w:rFonts w:cs="Arial"/>
              </w:rPr>
              <w:t>20</w:t>
            </w:r>
            <w:r w:rsidRPr="00A52DCA">
              <w:rPr>
                <w:rFonts w:cs="Arial"/>
              </w:rPr>
              <w:t>10</w:t>
            </w:r>
          </w:p>
        </w:tc>
        <w:tc>
          <w:tcPr>
            <w:tcW w:w="1350" w:type="dxa"/>
          </w:tcPr>
          <w:p w:rsidR="00D935EF" w:rsidRPr="00A52DCA" w:rsidRDefault="00D935EF" w:rsidP="00AB6F8A">
            <w:pPr>
              <w:rPr>
                <w:rFonts w:cs="Arial"/>
              </w:rPr>
            </w:pPr>
            <w:r w:rsidRPr="00A52DCA">
              <w:rPr>
                <w:rFonts w:cs="Arial"/>
              </w:rPr>
              <w:t>Withdrew</w:t>
            </w:r>
            <w:r>
              <w:rPr>
                <w:rFonts w:cs="Arial"/>
              </w:rPr>
              <w:t xml:space="preserve"> – for family reasons</w:t>
            </w:r>
          </w:p>
        </w:tc>
        <w:tc>
          <w:tcPr>
            <w:tcW w:w="1170" w:type="dxa"/>
          </w:tcPr>
          <w:p w:rsidR="00D935EF" w:rsidRPr="00A52DCA" w:rsidRDefault="00D935EF" w:rsidP="00AB6F8A">
            <w:pPr>
              <w:rPr>
                <w:rFonts w:cs="Arial"/>
              </w:rPr>
            </w:pPr>
            <w:r w:rsidRPr="00A52DCA">
              <w:rPr>
                <w:rFonts w:cs="Arial"/>
              </w:rPr>
              <w:t>Sep</w:t>
            </w:r>
            <w:r>
              <w:rPr>
                <w:rFonts w:cs="Arial"/>
              </w:rPr>
              <w:t xml:space="preserve"> 20</w:t>
            </w:r>
            <w:r w:rsidRPr="00A52DCA">
              <w:rPr>
                <w:rFonts w:cs="Arial"/>
              </w:rPr>
              <w:t>09</w:t>
            </w:r>
          </w:p>
        </w:tc>
        <w:tc>
          <w:tcPr>
            <w:tcW w:w="1440" w:type="dxa"/>
          </w:tcPr>
          <w:p w:rsidR="00D935EF" w:rsidRPr="00A52DCA" w:rsidRDefault="00D935EF" w:rsidP="00AB6F8A">
            <w:pPr>
              <w:rPr>
                <w:rFonts w:cs="Arial"/>
              </w:rPr>
            </w:pPr>
            <w:r w:rsidRPr="00A52DCA">
              <w:rPr>
                <w:rFonts w:cs="Arial"/>
              </w:rPr>
              <w:t>Jul</w:t>
            </w:r>
            <w:r>
              <w:rPr>
                <w:rFonts w:cs="Arial"/>
              </w:rPr>
              <w:t xml:space="preserve"> 20</w:t>
            </w:r>
            <w:r w:rsidRPr="00A52DCA">
              <w:rPr>
                <w:rFonts w:cs="Arial"/>
              </w:rPr>
              <w:t>10</w:t>
            </w:r>
          </w:p>
        </w:tc>
        <w:tc>
          <w:tcPr>
            <w:tcW w:w="1170" w:type="dxa"/>
          </w:tcPr>
          <w:p w:rsidR="00D935EF" w:rsidRPr="00A52DCA" w:rsidRDefault="00D935EF" w:rsidP="00AB6F8A">
            <w:pPr>
              <w:rPr>
                <w:rFonts w:cs="Arial"/>
              </w:rPr>
            </w:pPr>
            <w:r w:rsidRPr="00A52DCA">
              <w:rPr>
                <w:rFonts w:cs="Arial"/>
              </w:rPr>
              <w:t>Martin Black</w:t>
            </w:r>
          </w:p>
        </w:tc>
        <w:tc>
          <w:tcPr>
            <w:tcW w:w="1530" w:type="dxa"/>
          </w:tcPr>
          <w:p w:rsidR="00D935EF" w:rsidRPr="00A52DCA" w:rsidRDefault="00D935EF" w:rsidP="00AB6F8A">
            <w:pPr>
              <w:rPr>
                <w:rFonts w:cs="Arial"/>
              </w:rPr>
            </w:pPr>
            <w:r w:rsidRPr="00A52DCA">
              <w:rPr>
                <w:rFonts w:cs="Arial"/>
              </w:rPr>
              <w:t>Parental care</w:t>
            </w:r>
          </w:p>
        </w:tc>
      </w:tr>
      <w:tr w:rsidR="00D935EF" w:rsidTr="00935106">
        <w:tc>
          <w:tcPr>
            <w:tcW w:w="1170" w:type="dxa"/>
            <w:shd w:val="clear" w:color="auto" w:fill="DBE5F1" w:themeFill="accent1" w:themeFillTint="33"/>
          </w:tcPr>
          <w:p w:rsidR="00D935EF" w:rsidRPr="00A52DCA" w:rsidRDefault="00D935EF" w:rsidP="00AB6F8A">
            <w:pPr>
              <w:rPr>
                <w:rFonts w:cs="Arial"/>
              </w:rPr>
            </w:pPr>
            <w:r w:rsidRPr="00A52DCA">
              <w:rPr>
                <w:rFonts w:cs="Arial"/>
              </w:rPr>
              <w:t>Jun Wong</w:t>
            </w:r>
          </w:p>
        </w:tc>
        <w:tc>
          <w:tcPr>
            <w:tcW w:w="720" w:type="dxa"/>
            <w:shd w:val="clear" w:color="auto" w:fill="DBE5F1" w:themeFill="accent1" w:themeFillTint="33"/>
          </w:tcPr>
          <w:p w:rsidR="00D935EF" w:rsidRPr="00A52DCA" w:rsidRDefault="00D935EF" w:rsidP="00AB6F8A">
            <w:pPr>
              <w:rPr>
                <w:rFonts w:cs="Arial"/>
              </w:rPr>
            </w:pPr>
            <w:r w:rsidRPr="00A52DCA">
              <w:rPr>
                <w:rFonts w:cs="Arial"/>
              </w:rPr>
              <w:t>PhD</w:t>
            </w:r>
          </w:p>
        </w:tc>
        <w:tc>
          <w:tcPr>
            <w:tcW w:w="810" w:type="dxa"/>
            <w:shd w:val="clear" w:color="auto" w:fill="DBE5F1" w:themeFill="accent1" w:themeFillTint="33"/>
          </w:tcPr>
          <w:p w:rsidR="00D935EF" w:rsidRPr="00A52DCA" w:rsidRDefault="00D935EF" w:rsidP="00AB6F8A">
            <w:pPr>
              <w:rPr>
                <w:rFonts w:cs="Arial"/>
              </w:rPr>
            </w:pPr>
            <w:r w:rsidRPr="00A52DCA">
              <w:rPr>
                <w:rFonts w:cs="Arial"/>
              </w:rPr>
              <w:t>May</w:t>
            </w:r>
            <w:r>
              <w:rPr>
                <w:rFonts w:cs="Arial"/>
              </w:rPr>
              <w:t xml:space="preserve"> 20</w:t>
            </w:r>
            <w:r w:rsidRPr="00A52DCA">
              <w:rPr>
                <w:rFonts w:cs="Arial"/>
              </w:rPr>
              <w:t>13</w:t>
            </w:r>
          </w:p>
        </w:tc>
        <w:tc>
          <w:tcPr>
            <w:tcW w:w="1170" w:type="dxa"/>
            <w:shd w:val="clear" w:color="auto" w:fill="DBE5F1" w:themeFill="accent1" w:themeFillTint="33"/>
          </w:tcPr>
          <w:p w:rsidR="00D935EF" w:rsidRPr="00A52DCA" w:rsidRDefault="00D935EF" w:rsidP="00AB6F8A">
            <w:pPr>
              <w:rPr>
                <w:rFonts w:cs="Arial"/>
              </w:rPr>
            </w:pPr>
          </w:p>
        </w:tc>
        <w:tc>
          <w:tcPr>
            <w:tcW w:w="1350" w:type="dxa"/>
            <w:shd w:val="clear" w:color="auto" w:fill="DBE5F1" w:themeFill="accent1" w:themeFillTint="33"/>
          </w:tcPr>
          <w:p w:rsidR="00D935EF" w:rsidRPr="00A52DCA" w:rsidRDefault="00D935EF" w:rsidP="00AB6F8A">
            <w:pPr>
              <w:rPr>
                <w:rFonts w:cs="Arial"/>
              </w:rPr>
            </w:pPr>
            <w:r>
              <w:rPr>
                <w:rFonts w:cs="Arial"/>
              </w:rPr>
              <w:t>ongoing</w:t>
            </w:r>
          </w:p>
        </w:tc>
        <w:tc>
          <w:tcPr>
            <w:tcW w:w="1170" w:type="dxa"/>
            <w:shd w:val="clear" w:color="auto" w:fill="DBE5F1" w:themeFill="accent1" w:themeFillTint="33"/>
          </w:tcPr>
          <w:p w:rsidR="00D935EF" w:rsidRPr="00A52DCA" w:rsidRDefault="00D935EF" w:rsidP="00AB6F8A">
            <w:pPr>
              <w:rPr>
                <w:rFonts w:cs="Arial"/>
              </w:rPr>
            </w:pPr>
            <w:r w:rsidRPr="00A52DCA">
              <w:rPr>
                <w:rFonts w:cs="Arial"/>
              </w:rPr>
              <w:t xml:space="preserve">May </w:t>
            </w:r>
            <w:r>
              <w:rPr>
                <w:rFonts w:cs="Arial"/>
              </w:rPr>
              <w:t>201</w:t>
            </w:r>
            <w:r w:rsidRPr="00A52DCA">
              <w:rPr>
                <w:rFonts w:cs="Arial"/>
              </w:rPr>
              <w:t>3</w:t>
            </w:r>
          </w:p>
        </w:tc>
        <w:tc>
          <w:tcPr>
            <w:tcW w:w="1440" w:type="dxa"/>
            <w:shd w:val="clear" w:color="auto" w:fill="DBE5F1" w:themeFill="accent1" w:themeFillTint="33"/>
          </w:tcPr>
          <w:p w:rsidR="00D935EF" w:rsidRPr="00A52DCA" w:rsidRDefault="00D935EF" w:rsidP="00AB6F8A">
            <w:pPr>
              <w:rPr>
                <w:rFonts w:cs="Arial"/>
              </w:rPr>
            </w:pPr>
            <w:r w:rsidRPr="00A52DCA">
              <w:rPr>
                <w:rFonts w:cs="Arial"/>
              </w:rPr>
              <w:t>Jul</w:t>
            </w:r>
            <w:r>
              <w:rPr>
                <w:rFonts w:cs="Arial"/>
              </w:rPr>
              <w:t xml:space="preserve"> 20</w:t>
            </w:r>
            <w:r w:rsidRPr="00A52DCA">
              <w:rPr>
                <w:rFonts w:cs="Arial"/>
              </w:rPr>
              <w:t>14</w:t>
            </w:r>
            <w:r>
              <w:rPr>
                <w:rFonts w:cs="Arial"/>
              </w:rPr>
              <w:t xml:space="preserve"> – transferred supervisor</w:t>
            </w:r>
          </w:p>
        </w:tc>
        <w:tc>
          <w:tcPr>
            <w:tcW w:w="1170" w:type="dxa"/>
            <w:shd w:val="clear" w:color="auto" w:fill="DBE5F1" w:themeFill="accent1" w:themeFillTint="33"/>
          </w:tcPr>
          <w:p w:rsidR="00D935EF" w:rsidRPr="00A52DCA" w:rsidRDefault="00D935EF" w:rsidP="00AB6F8A">
            <w:pPr>
              <w:rPr>
                <w:rFonts w:cs="Arial"/>
              </w:rPr>
            </w:pPr>
            <w:r w:rsidRPr="00A52DCA">
              <w:rPr>
                <w:rFonts w:cs="Arial"/>
              </w:rPr>
              <w:t>--</w:t>
            </w:r>
          </w:p>
        </w:tc>
        <w:tc>
          <w:tcPr>
            <w:tcW w:w="1530" w:type="dxa"/>
            <w:shd w:val="clear" w:color="auto" w:fill="DBE5F1" w:themeFill="accent1" w:themeFillTint="33"/>
          </w:tcPr>
          <w:p w:rsidR="00D935EF" w:rsidRPr="00A52DCA" w:rsidRDefault="00D935EF" w:rsidP="00AB6F8A">
            <w:pPr>
              <w:rPr>
                <w:rFonts w:cs="Arial"/>
              </w:rPr>
            </w:pPr>
          </w:p>
        </w:tc>
      </w:tr>
    </w:tbl>
    <w:p w:rsidR="00D935EF" w:rsidRDefault="00D935EF" w:rsidP="00935106">
      <w:pPr>
        <w:ind w:left="720"/>
      </w:pPr>
    </w:p>
    <w:p w:rsidR="00D935EF" w:rsidRDefault="00D935EF" w:rsidP="00935106">
      <w:pPr>
        <w:ind w:left="720"/>
      </w:pPr>
    </w:p>
    <w:p w:rsidR="00D935EF" w:rsidRDefault="00D935EF" w:rsidP="00935106">
      <w:pPr>
        <w:ind w:left="720"/>
      </w:pPr>
    </w:p>
    <w:bookmarkEnd w:id="6"/>
    <w:p w:rsidR="00D935EF" w:rsidRDefault="00D935EF" w:rsidP="00935106">
      <w:pPr>
        <w:ind w:left="720"/>
      </w:pPr>
    </w:p>
    <w:sectPr w:rsidR="00D935EF" w:rsidSect="00AB6F8A">
      <w:footerReference w:type="default" r:id="rId14"/>
      <w:pgSz w:w="12240" w:h="15840" w:code="1"/>
      <w:pgMar w:top="1152" w:right="360" w:bottom="432" w:left="36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BB" w:rsidRDefault="00F844BB">
      <w:r>
        <w:separator/>
      </w:r>
    </w:p>
    <w:p w:rsidR="00F844BB" w:rsidRDefault="00F844BB"/>
  </w:endnote>
  <w:endnote w:type="continuationSeparator" w:id="0">
    <w:p w:rsidR="00F844BB" w:rsidRDefault="00F844BB">
      <w:r>
        <w:continuationSeparator/>
      </w:r>
    </w:p>
    <w:p w:rsidR="00F844BB" w:rsidRDefault="00F84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991436785"/>
      <w:docPartObj>
        <w:docPartGallery w:val="Page Numbers (Bottom of Page)"/>
        <w:docPartUnique/>
      </w:docPartObj>
    </w:sdtPr>
    <w:sdtEndPr/>
    <w:sdtContent>
      <w:sdt>
        <w:sdtPr>
          <w:rPr>
            <w:sz w:val="14"/>
            <w:szCs w:val="14"/>
          </w:rPr>
          <w:id w:val="1024139075"/>
          <w:docPartObj>
            <w:docPartGallery w:val="Page Numbers (Top of Page)"/>
            <w:docPartUnique/>
          </w:docPartObj>
        </w:sdtPr>
        <w:sdtEndPr/>
        <w:sdtContent>
          <w:p w:rsidR="008347F2" w:rsidRPr="0050633F" w:rsidRDefault="008347F2" w:rsidP="006C2795">
            <w:pPr>
              <w:pStyle w:val="Footer"/>
              <w:pBdr>
                <w:top w:val="single" w:sz="4" w:space="1" w:color="auto"/>
                <w:left w:val="single" w:sz="4" w:space="4" w:color="auto"/>
                <w:bottom w:val="single" w:sz="4" w:space="1" w:color="auto"/>
                <w:right w:val="single" w:sz="4" w:space="0" w:color="auto"/>
              </w:pBdr>
              <w:tabs>
                <w:tab w:val="clear" w:pos="8640"/>
                <w:tab w:val="left" w:pos="9360"/>
              </w:tabs>
              <w:ind w:right="720"/>
              <w:rPr>
                <w:sz w:val="14"/>
                <w:szCs w:val="14"/>
              </w:rPr>
            </w:pPr>
            <w:r>
              <w:rPr>
                <w:rFonts w:cs="Arial"/>
                <w:sz w:val="14"/>
                <w:szCs w:val="14"/>
              </w:rPr>
              <w:t xml:space="preserve">2016 </w:t>
            </w:r>
            <w:r w:rsidRPr="00EF1C00">
              <w:rPr>
                <w:rFonts w:cs="Arial"/>
                <w:sz w:val="14"/>
                <w:szCs w:val="14"/>
              </w:rPr>
              <w:t xml:space="preserve">Killam </w:t>
            </w:r>
            <w:r>
              <w:rPr>
                <w:rFonts w:cs="Arial"/>
                <w:sz w:val="14"/>
                <w:szCs w:val="14"/>
              </w:rPr>
              <w:t>Awards for Excellence in Mentoring Nomination Form</w:t>
            </w:r>
            <w:r w:rsidRPr="0050633F">
              <w:rPr>
                <w:sz w:val="14"/>
                <w:szCs w:val="14"/>
              </w:rPr>
              <w:tab/>
            </w:r>
            <w:r>
              <w:rPr>
                <w:sz w:val="14"/>
                <w:szCs w:val="14"/>
              </w:rPr>
              <w:tab/>
            </w:r>
            <w:r w:rsidRPr="0050633F">
              <w:rPr>
                <w:sz w:val="14"/>
                <w:szCs w:val="14"/>
              </w:rPr>
              <w:t xml:space="preserve">Page </w:t>
            </w:r>
            <w:r w:rsidRPr="0050633F">
              <w:rPr>
                <w:b/>
                <w:bCs/>
                <w:sz w:val="14"/>
                <w:szCs w:val="14"/>
              </w:rPr>
              <w:fldChar w:fldCharType="begin"/>
            </w:r>
            <w:r w:rsidRPr="0050633F">
              <w:rPr>
                <w:b/>
                <w:bCs/>
                <w:sz w:val="14"/>
                <w:szCs w:val="14"/>
              </w:rPr>
              <w:instrText xml:space="preserve"> PAGE </w:instrText>
            </w:r>
            <w:r w:rsidRPr="0050633F">
              <w:rPr>
                <w:b/>
                <w:bCs/>
                <w:sz w:val="14"/>
                <w:szCs w:val="14"/>
              </w:rPr>
              <w:fldChar w:fldCharType="separate"/>
            </w:r>
            <w:r w:rsidR="007049E3">
              <w:rPr>
                <w:b/>
                <w:bCs/>
                <w:noProof/>
                <w:sz w:val="14"/>
                <w:szCs w:val="14"/>
              </w:rPr>
              <w:t>2</w:t>
            </w:r>
            <w:r w:rsidRPr="0050633F">
              <w:rPr>
                <w:b/>
                <w:bCs/>
                <w:sz w:val="14"/>
                <w:szCs w:val="14"/>
              </w:rPr>
              <w:fldChar w:fldCharType="end"/>
            </w:r>
            <w:r w:rsidRPr="0050633F">
              <w:rPr>
                <w:sz w:val="14"/>
                <w:szCs w:val="14"/>
              </w:rPr>
              <w:t xml:space="preserve"> of </w:t>
            </w:r>
            <w:r w:rsidRPr="0050633F">
              <w:rPr>
                <w:b/>
                <w:bCs/>
                <w:sz w:val="14"/>
                <w:szCs w:val="14"/>
              </w:rPr>
              <w:fldChar w:fldCharType="begin"/>
            </w:r>
            <w:r w:rsidRPr="0050633F">
              <w:rPr>
                <w:b/>
                <w:bCs/>
                <w:sz w:val="14"/>
                <w:szCs w:val="14"/>
              </w:rPr>
              <w:instrText xml:space="preserve"> NUMPAGES  </w:instrText>
            </w:r>
            <w:r w:rsidRPr="0050633F">
              <w:rPr>
                <w:b/>
                <w:bCs/>
                <w:sz w:val="14"/>
                <w:szCs w:val="14"/>
              </w:rPr>
              <w:fldChar w:fldCharType="separate"/>
            </w:r>
            <w:r w:rsidR="007049E3">
              <w:rPr>
                <w:b/>
                <w:bCs/>
                <w:noProof/>
                <w:sz w:val="14"/>
                <w:szCs w:val="14"/>
              </w:rPr>
              <w:t>7</w:t>
            </w:r>
            <w:r w:rsidRPr="0050633F">
              <w:rPr>
                <w:b/>
                <w:bCs/>
                <w:sz w:val="14"/>
                <w:szCs w:val="14"/>
              </w:rPr>
              <w:fldChar w:fldCharType="end"/>
            </w:r>
          </w:p>
        </w:sdtContent>
      </w:sdt>
    </w:sdtContent>
  </w:sdt>
  <w:p w:rsidR="008347F2" w:rsidRPr="0050633F" w:rsidRDefault="008347F2">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682516840"/>
      <w:docPartObj>
        <w:docPartGallery w:val="Page Numbers (Bottom of Page)"/>
        <w:docPartUnique/>
      </w:docPartObj>
    </w:sdtPr>
    <w:sdtEndPr/>
    <w:sdtContent>
      <w:sdt>
        <w:sdtPr>
          <w:rPr>
            <w:sz w:val="14"/>
            <w:szCs w:val="14"/>
          </w:rPr>
          <w:id w:val="2100748211"/>
          <w:docPartObj>
            <w:docPartGallery w:val="Page Numbers (Top of Page)"/>
            <w:docPartUnique/>
          </w:docPartObj>
        </w:sdtPr>
        <w:sdtEndPr/>
        <w:sdtContent>
          <w:p w:rsidR="008347F2" w:rsidRPr="0050633F" w:rsidRDefault="008347F2" w:rsidP="006C2795">
            <w:pPr>
              <w:pStyle w:val="Footer"/>
              <w:pBdr>
                <w:top w:val="single" w:sz="4" w:space="1" w:color="auto"/>
                <w:left w:val="single" w:sz="4" w:space="4" w:color="auto"/>
                <w:bottom w:val="single" w:sz="4" w:space="1" w:color="auto"/>
                <w:right w:val="single" w:sz="4" w:space="0" w:color="auto"/>
              </w:pBdr>
              <w:tabs>
                <w:tab w:val="clear" w:pos="8640"/>
                <w:tab w:val="left" w:pos="9360"/>
              </w:tabs>
              <w:ind w:right="720"/>
              <w:rPr>
                <w:sz w:val="14"/>
                <w:szCs w:val="14"/>
              </w:rPr>
            </w:pPr>
            <w:r>
              <w:rPr>
                <w:rFonts w:cs="Arial"/>
                <w:sz w:val="14"/>
                <w:szCs w:val="14"/>
              </w:rPr>
              <w:t xml:space="preserve">2016 </w:t>
            </w:r>
            <w:r w:rsidRPr="00EF1C00">
              <w:rPr>
                <w:rFonts w:cs="Arial"/>
                <w:sz w:val="14"/>
                <w:szCs w:val="14"/>
              </w:rPr>
              <w:t xml:space="preserve">Killam </w:t>
            </w:r>
            <w:r>
              <w:rPr>
                <w:rFonts w:cs="Arial"/>
                <w:sz w:val="14"/>
                <w:szCs w:val="14"/>
              </w:rPr>
              <w:t>Awards for Excellence in Mentoring Nomination Form</w:t>
            </w:r>
            <w:r w:rsidRPr="0050633F">
              <w:rPr>
                <w:sz w:val="14"/>
                <w:szCs w:val="14"/>
              </w:rPr>
              <w:tab/>
            </w:r>
            <w:r>
              <w:rPr>
                <w:sz w:val="14"/>
                <w:szCs w:val="14"/>
              </w:rPr>
              <w:tab/>
            </w:r>
            <w:r w:rsidRPr="0050633F">
              <w:rPr>
                <w:sz w:val="14"/>
                <w:szCs w:val="14"/>
              </w:rPr>
              <w:t xml:space="preserve">Page </w:t>
            </w:r>
            <w:r w:rsidRPr="0050633F">
              <w:rPr>
                <w:b/>
                <w:bCs/>
                <w:sz w:val="14"/>
                <w:szCs w:val="14"/>
              </w:rPr>
              <w:fldChar w:fldCharType="begin"/>
            </w:r>
            <w:r w:rsidRPr="0050633F">
              <w:rPr>
                <w:b/>
                <w:bCs/>
                <w:sz w:val="14"/>
                <w:szCs w:val="14"/>
              </w:rPr>
              <w:instrText xml:space="preserve"> PAGE </w:instrText>
            </w:r>
            <w:r w:rsidRPr="0050633F">
              <w:rPr>
                <w:b/>
                <w:bCs/>
                <w:sz w:val="14"/>
                <w:szCs w:val="14"/>
              </w:rPr>
              <w:fldChar w:fldCharType="separate"/>
            </w:r>
            <w:r w:rsidR="007049E3">
              <w:rPr>
                <w:b/>
                <w:bCs/>
                <w:noProof/>
                <w:sz w:val="14"/>
                <w:szCs w:val="14"/>
              </w:rPr>
              <w:t>6</w:t>
            </w:r>
            <w:r w:rsidRPr="0050633F">
              <w:rPr>
                <w:b/>
                <w:bCs/>
                <w:sz w:val="14"/>
                <w:szCs w:val="14"/>
              </w:rPr>
              <w:fldChar w:fldCharType="end"/>
            </w:r>
            <w:r w:rsidRPr="0050633F">
              <w:rPr>
                <w:sz w:val="14"/>
                <w:szCs w:val="14"/>
              </w:rPr>
              <w:t xml:space="preserve"> of </w:t>
            </w:r>
            <w:r w:rsidRPr="0050633F">
              <w:rPr>
                <w:b/>
                <w:bCs/>
                <w:sz w:val="14"/>
                <w:szCs w:val="14"/>
              </w:rPr>
              <w:fldChar w:fldCharType="begin"/>
            </w:r>
            <w:r w:rsidRPr="0050633F">
              <w:rPr>
                <w:b/>
                <w:bCs/>
                <w:sz w:val="14"/>
                <w:szCs w:val="14"/>
              </w:rPr>
              <w:instrText xml:space="preserve"> NUMPAGES  </w:instrText>
            </w:r>
            <w:r w:rsidRPr="0050633F">
              <w:rPr>
                <w:b/>
                <w:bCs/>
                <w:sz w:val="14"/>
                <w:szCs w:val="14"/>
              </w:rPr>
              <w:fldChar w:fldCharType="separate"/>
            </w:r>
            <w:r w:rsidR="007049E3">
              <w:rPr>
                <w:b/>
                <w:bCs/>
                <w:noProof/>
                <w:sz w:val="14"/>
                <w:szCs w:val="14"/>
              </w:rPr>
              <w:t>7</w:t>
            </w:r>
            <w:r w:rsidRPr="0050633F">
              <w:rPr>
                <w:b/>
                <w:bCs/>
                <w:sz w:val="14"/>
                <w:szCs w:val="14"/>
              </w:rPr>
              <w:fldChar w:fldCharType="end"/>
            </w:r>
          </w:p>
        </w:sdtContent>
      </w:sdt>
    </w:sdtContent>
  </w:sdt>
  <w:p w:rsidR="008347F2" w:rsidRPr="0050633F" w:rsidRDefault="008347F2">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BB" w:rsidRDefault="00F844BB">
      <w:r>
        <w:separator/>
      </w:r>
    </w:p>
    <w:p w:rsidR="00F844BB" w:rsidRDefault="00F844BB"/>
  </w:footnote>
  <w:footnote w:type="continuationSeparator" w:id="0">
    <w:p w:rsidR="00F844BB" w:rsidRDefault="00F844BB">
      <w:r>
        <w:continuationSeparator/>
      </w:r>
    </w:p>
    <w:p w:rsidR="00F844BB" w:rsidRDefault="00F844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F2" w:rsidRPr="004F4785" w:rsidRDefault="008347F2" w:rsidP="00D869CC">
    <w:pPr>
      <w:pStyle w:val="Header"/>
      <w:rPr>
        <w:rFonts w:cs="Arial"/>
        <w:sz w:val="16"/>
        <w:szCs w:val="16"/>
      </w:rPr>
    </w:pPr>
    <w:r w:rsidRPr="004E6D1B">
      <w:rPr>
        <w:noProof/>
        <w:lang w:val="en-CA" w:eastAsia="en-CA"/>
      </w:rPr>
      <w:drawing>
        <wp:anchor distT="0" distB="0" distL="114300" distR="114300" simplePos="0" relativeHeight="251659264" behindDoc="0" locked="0" layoutInCell="1" allowOverlap="0" wp14:anchorId="765AAD60" wp14:editId="0FBA3E1B">
          <wp:simplePos x="0" y="0"/>
          <wp:positionH relativeFrom="column">
            <wp:posOffset>5189220</wp:posOffset>
          </wp:positionH>
          <wp:positionV relativeFrom="page">
            <wp:posOffset>369570</wp:posOffset>
          </wp:positionV>
          <wp:extent cx="1526540"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000000"/>
        <w:sz w:val="21"/>
        <w:szCs w:val="21"/>
        <w:lang w:val="en-CA" w:eastAsia="en-CA"/>
      </w:rPr>
      <w:drawing>
        <wp:inline distT="0" distB="0" distL="0" distR="0" wp14:anchorId="76ED3998" wp14:editId="05C7675F">
          <wp:extent cx="2415540" cy="372487"/>
          <wp:effectExtent l="0" t="0" r="3810" b="8890"/>
          <wp:docPr id="3" name="Picture 3" descr="cid:6C2A5308-9EC4-48C0-BF44-4C145D836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C2A5308-9EC4-48C0-BF44-4C145D836A19"/>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421164" cy="373354"/>
                  </a:xfrm>
                  <a:prstGeom prst="rect">
                    <a:avLst/>
                  </a:prstGeom>
                  <a:noFill/>
                  <a:ln>
                    <a:noFill/>
                  </a:ln>
                </pic:spPr>
              </pic:pic>
            </a:graphicData>
          </a:graphic>
        </wp:inline>
      </w:drawing>
    </w:r>
    <w:r>
      <w:rPr>
        <w:rFonts w:cs="Arial"/>
        <w:sz w:val="16"/>
        <w:szCs w:val="16"/>
      </w:rPr>
      <w:tab/>
    </w:r>
    <w:r>
      <w:rPr>
        <w:rFonts w:cs="Arial"/>
        <w:sz w:val="16"/>
        <w:szCs w:val="16"/>
      </w:rPr>
      <w:tab/>
    </w:r>
  </w:p>
  <w:p w:rsidR="008347F2" w:rsidRDefault="008347F2"/>
  <w:p w:rsidR="008347F2" w:rsidRDefault="008347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5D56D5"/>
    <w:multiLevelType w:val="hybridMultilevel"/>
    <w:tmpl w:val="DFB0E6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C202C"/>
    <w:multiLevelType w:val="multilevel"/>
    <w:tmpl w:val="D2DA9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5A2B86"/>
    <w:multiLevelType w:val="hybridMultilevel"/>
    <w:tmpl w:val="404284FE"/>
    <w:lvl w:ilvl="0" w:tplc="5CE8A2F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4"/>
  </w:num>
  <w:num w:numId="3">
    <w:abstractNumId w:val="23"/>
  </w:num>
  <w:num w:numId="4">
    <w:abstractNumId w:val="10"/>
  </w:num>
  <w:num w:numId="5">
    <w:abstractNumId w:val="26"/>
  </w:num>
  <w:num w:numId="6">
    <w:abstractNumId w:val="18"/>
  </w:num>
  <w:num w:numId="7">
    <w:abstractNumId w:val="31"/>
  </w:num>
  <w:num w:numId="8">
    <w:abstractNumId w:val="22"/>
  </w:num>
  <w:num w:numId="9">
    <w:abstractNumId w:val="35"/>
  </w:num>
  <w:num w:numId="10">
    <w:abstractNumId w:val="5"/>
  </w:num>
  <w:num w:numId="11">
    <w:abstractNumId w:val="24"/>
  </w:num>
  <w:num w:numId="12">
    <w:abstractNumId w:val="15"/>
  </w:num>
  <w:num w:numId="13">
    <w:abstractNumId w:val="27"/>
  </w:num>
  <w:num w:numId="14">
    <w:abstractNumId w:val="16"/>
  </w:num>
  <w:num w:numId="15">
    <w:abstractNumId w:val="7"/>
  </w:num>
  <w:num w:numId="16">
    <w:abstractNumId w:val="6"/>
  </w:num>
  <w:num w:numId="17">
    <w:abstractNumId w:val="29"/>
  </w:num>
  <w:num w:numId="18">
    <w:abstractNumId w:val="11"/>
  </w:num>
  <w:num w:numId="19">
    <w:abstractNumId w:val="21"/>
  </w:num>
  <w:num w:numId="20">
    <w:abstractNumId w:val="2"/>
  </w:num>
  <w:num w:numId="21">
    <w:abstractNumId w:val="17"/>
  </w:num>
  <w:num w:numId="22">
    <w:abstractNumId w:val="19"/>
  </w:num>
  <w:num w:numId="23">
    <w:abstractNumId w:val="28"/>
  </w:num>
  <w:num w:numId="24">
    <w:abstractNumId w:val="32"/>
  </w:num>
  <w:num w:numId="25">
    <w:abstractNumId w:val="20"/>
  </w:num>
  <w:num w:numId="26">
    <w:abstractNumId w:val="1"/>
  </w:num>
  <w:num w:numId="27">
    <w:abstractNumId w:val="4"/>
  </w:num>
  <w:num w:numId="28">
    <w:abstractNumId w:val="30"/>
  </w:num>
  <w:num w:numId="29">
    <w:abstractNumId w:val="0"/>
  </w:num>
  <w:num w:numId="30">
    <w:abstractNumId w:val="14"/>
  </w:num>
  <w:num w:numId="31">
    <w:abstractNumId w:val="8"/>
  </w:num>
  <w:num w:numId="32">
    <w:abstractNumId w:val="13"/>
  </w:num>
  <w:num w:numId="33">
    <w:abstractNumId w:val="33"/>
  </w:num>
  <w:num w:numId="34">
    <w:abstractNumId w:val="12"/>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zUaQhcLQxqCYksvHR1gs6S1fzk=" w:salt="aj3v6pYX2FPqfMFufXbVFg=="/>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B5"/>
    <w:rsid w:val="00013BA2"/>
    <w:rsid w:val="00014915"/>
    <w:rsid w:val="00014941"/>
    <w:rsid w:val="00016358"/>
    <w:rsid w:val="00020541"/>
    <w:rsid w:val="00022D35"/>
    <w:rsid w:val="0002308A"/>
    <w:rsid w:val="00027F9A"/>
    <w:rsid w:val="00030784"/>
    <w:rsid w:val="00031699"/>
    <w:rsid w:val="00033D52"/>
    <w:rsid w:val="00035DC6"/>
    <w:rsid w:val="0003739A"/>
    <w:rsid w:val="000433A5"/>
    <w:rsid w:val="00043F2D"/>
    <w:rsid w:val="00044443"/>
    <w:rsid w:val="00044F16"/>
    <w:rsid w:val="0004511E"/>
    <w:rsid w:val="00047B96"/>
    <w:rsid w:val="00052ABF"/>
    <w:rsid w:val="00053CF1"/>
    <w:rsid w:val="00054FCB"/>
    <w:rsid w:val="00055403"/>
    <w:rsid w:val="00056899"/>
    <w:rsid w:val="00061096"/>
    <w:rsid w:val="00062D7A"/>
    <w:rsid w:val="00064C35"/>
    <w:rsid w:val="00065FD1"/>
    <w:rsid w:val="000669BD"/>
    <w:rsid w:val="00066F16"/>
    <w:rsid w:val="00070F0A"/>
    <w:rsid w:val="0007165D"/>
    <w:rsid w:val="000727D1"/>
    <w:rsid w:val="0007485B"/>
    <w:rsid w:val="00077AF3"/>
    <w:rsid w:val="000833E5"/>
    <w:rsid w:val="000846B1"/>
    <w:rsid w:val="000849E7"/>
    <w:rsid w:val="000902F0"/>
    <w:rsid w:val="0009125D"/>
    <w:rsid w:val="00095A65"/>
    <w:rsid w:val="00096427"/>
    <w:rsid w:val="0009766F"/>
    <w:rsid w:val="00097C52"/>
    <w:rsid w:val="00097CE6"/>
    <w:rsid w:val="000A3563"/>
    <w:rsid w:val="000A427C"/>
    <w:rsid w:val="000A57AF"/>
    <w:rsid w:val="000A5FC0"/>
    <w:rsid w:val="000B4178"/>
    <w:rsid w:val="000B5673"/>
    <w:rsid w:val="000B7304"/>
    <w:rsid w:val="000C0668"/>
    <w:rsid w:val="000C1F69"/>
    <w:rsid w:val="000C3A6A"/>
    <w:rsid w:val="000C514F"/>
    <w:rsid w:val="000D28CD"/>
    <w:rsid w:val="000D514F"/>
    <w:rsid w:val="000D63C5"/>
    <w:rsid w:val="000E09CE"/>
    <w:rsid w:val="000E602C"/>
    <w:rsid w:val="000F38A0"/>
    <w:rsid w:val="000F4474"/>
    <w:rsid w:val="001003B4"/>
    <w:rsid w:val="001023D6"/>
    <w:rsid w:val="00104301"/>
    <w:rsid w:val="0011170E"/>
    <w:rsid w:val="00113555"/>
    <w:rsid w:val="001135E2"/>
    <w:rsid w:val="0011381C"/>
    <w:rsid w:val="00114F10"/>
    <w:rsid w:val="00115B46"/>
    <w:rsid w:val="00116D63"/>
    <w:rsid w:val="00123293"/>
    <w:rsid w:val="00123669"/>
    <w:rsid w:val="00126177"/>
    <w:rsid w:val="001274AF"/>
    <w:rsid w:val="00131EFB"/>
    <w:rsid w:val="00133F1A"/>
    <w:rsid w:val="00135151"/>
    <w:rsid w:val="001474CE"/>
    <w:rsid w:val="00150CF0"/>
    <w:rsid w:val="001516F7"/>
    <w:rsid w:val="001517B3"/>
    <w:rsid w:val="001525C5"/>
    <w:rsid w:val="001526B2"/>
    <w:rsid w:val="00152BB9"/>
    <w:rsid w:val="00154427"/>
    <w:rsid w:val="00156403"/>
    <w:rsid w:val="00156DE8"/>
    <w:rsid w:val="0015711A"/>
    <w:rsid w:val="00160C3A"/>
    <w:rsid w:val="00161361"/>
    <w:rsid w:val="001733DC"/>
    <w:rsid w:val="00173BF8"/>
    <w:rsid w:val="001743F3"/>
    <w:rsid w:val="00174F8A"/>
    <w:rsid w:val="001753FD"/>
    <w:rsid w:val="001862C9"/>
    <w:rsid w:val="001901D8"/>
    <w:rsid w:val="00191BC5"/>
    <w:rsid w:val="00193B09"/>
    <w:rsid w:val="00193F04"/>
    <w:rsid w:val="001A304C"/>
    <w:rsid w:val="001A473F"/>
    <w:rsid w:val="001A4C5E"/>
    <w:rsid w:val="001B07F2"/>
    <w:rsid w:val="001B7860"/>
    <w:rsid w:val="001B7A22"/>
    <w:rsid w:val="001C2F77"/>
    <w:rsid w:val="001C44C1"/>
    <w:rsid w:val="001C4650"/>
    <w:rsid w:val="001D062E"/>
    <w:rsid w:val="001D0B3C"/>
    <w:rsid w:val="001D4463"/>
    <w:rsid w:val="001D4C83"/>
    <w:rsid w:val="001D5A50"/>
    <w:rsid w:val="001D604A"/>
    <w:rsid w:val="001E014B"/>
    <w:rsid w:val="001E05D2"/>
    <w:rsid w:val="001E0C6B"/>
    <w:rsid w:val="001E1F41"/>
    <w:rsid w:val="001E2C3C"/>
    <w:rsid w:val="001E3FF4"/>
    <w:rsid w:val="001E5554"/>
    <w:rsid w:val="001E60A6"/>
    <w:rsid w:val="001F4FD2"/>
    <w:rsid w:val="001F538E"/>
    <w:rsid w:val="001F53BD"/>
    <w:rsid w:val="001F761E"/>
    <w:rsid w:val="00200B0F"/>
    <w:rsid w:val="0020306C"/>
    <w:rsid w:val="002048A6"/>
    <w:rsid w:val="002074AB"/>
    <w:rsid w:val="0021075D"/>
    <w:rsid w:val="00210DDC"/>
    <w:rsid w:val="002129B3"/>
    <w:rsid w:val="00216133"/>
    <w:rsid w:val="00217B02"/>
    <w:rsid w:val="00225F70"/>
    <w:rsid w:val="00227E95"/>
    <w:rsid w:val="00227F1C"/>
    <w:rsid w:val="00230B5A"/>
    <w:rsid w:val="0023302C"/>
    <w:rsid w:val="0023477B"/>
    <w:rsid w:val="00236CA1"/>
    <w:rsid w:val="00237EDA"/>
    <w:rsid w:val="00246E68"/>
    <w:rsid w:val="00247B1B"/>
    <w:rsid w:val="00250668"/>
    <w:rsid w:val="00252CFC"/>
    <w:rsid w:val="00256C67"/>
    <w:rsid w:val="002609CA"/>
    <w:rsid w:val="00261BD1"/>
    <w:rsid w:val="00264842"/>
    <w:rsid w:val="002710BA"/>
    <w:rsid w:val="00276F3E"/>
    <w:rsid w:val="00285D86"/>
    <w:rsid w:val="00290504"/>
    <w:rsid w:val="00293DF7"/>
    <w:rsid w:val="0029507C"/>
    <w:rsid w:val="00295C80"/>
    <w:rsid w:val="002A6B33"/>
    <w:rsid w:val="002A6F12"/>
    <w:rsid w:val="002A71C8"/>
    <w:rsid w:val="002A791C"/>
    <w:rsid w:val="002B1736"/>
    <w:rsid w:val="002B356C"/>
    <w:rsid w:val="002B37A8"/>
    <w:rsid w:val="002B5AE5"/>
    <w:rsid w:val="002C3447"/>
    <w:rsid w:val="002C7616"/>
    <w:rsid w:val="002D0C5B"/>
    <w:rsid w:val="002E4FB4"/>
    <w:rsid w:val="002E6FB1"/>
    <w:rsid w:val="002F13FE"/>
    <w:rsid w:val="002F4375"/>
    <w:rsid w:val="002F5166"/>
    <w:rsid w:val="002F584C"/>
    <w:rsid w:val="003071A4"/>
    <w:rsid w:val="0031359F"/>
    <w:rsid w:val="00315DEF"/>
    <w:rsid w:val="00321C6B"/>
    <w:rsid w:val="003321E6"/>
    <w:rsid w:val="00332553"/>
    <w:rsid w:val="00334BC4"/>
    <w:rsid w:val="003350EB"/>
    <w:rsid w:val="00336A05"/>
    <w:rsid w:val="0034545F"/>
    <w:rsid w:val="00345DBE"/>
    <w:rsid w:val="00346C06"/>
    <w:rsid w:val="00350717"/>
    <w:rsid w:val="00350A85"/>
    <w:rsid w:val="003520F4"/>
    <w:rsid w:val="00353312"/>
    <w:rsid w:val="003636E2"/>
    <w:rsid w:val="0036782B"/>
    <w:rsid w:val="00372B57"/>
    <w:rsid w:val="00373694"/>
    <w:rsid w:val="003736D4"/>
    <w:rsid w:val="003750C3"/>
    <w:rsid w:val="003770F4"/>
    <w:rsid w:val="00385AE8"/>
    <w:rsid w:val="003874E5"/>
    <w:rsid w:val="00387CCC"/>
    <w:rsid w:val="003942B5"/>
    <w:rsid w:val="0039518B"/>
    <w:rsid w:val="003A08B4"/>
    <w:rsid w:val="003A10A5"/>
    <w:rsid w:val="003A1589"/>
    <w:rsid w:val="003A187F"/>
    <w:rsid w:val="003A1CE6"/>
    <w:rsid w:val="003A2392"/>
    <w:rsid w:val="003A2A0B"/>
    <w:rsid w:val="003A4416"/>
    <w:rsid w:val="003A641E"/>
    <w:rsid w:val="003B0597"/>
    <w:rsid w:val="003B086C"/>
    <w:rsid w:val="003B3AD7"/>
    <w:rsid w:val="003B511A"/>
    <w:rsid w:val="003B5F21"/>
    <w:rsid w:val="003C2182"/>
    <w:rsid w:val="003C25FC"/>
    <w:rsid w:val="003C2E3D"/>
    <w:rsid w:val="003C3DB3"/>
    <w:rsid w:val="003C77F5"/>
    <w:rsid w:val="003D2EA1"/>
    <w:rsid w:val="003D6AAC"/>
    <w:rsid w:val="003D6DDF"/>
    <w:rsid w:val="003D7548"/>
    <w:rsid w:val="003E13D3"/>
    <w:rsid w:val="003E2AE0"/>
    <w:rsid w:val="003E402B"/>
    <w:rsid w:val="003E4CE0"/>
    <w:rsid w:val="003E5588"/>
    <w:rsid w:val="003E6209"/>
    <w:rsid w:val="003E62CF"/>
    <w:rsid w:val="003F702C"/>
    <w:rsid w:val="003F74E1"/>
    <w:rsid w:val="004033C8"/>
    <w:rsid w:val="00404CE9"/>
    <w:rsid w:val="004127B1"/>
    <w:rsid w:val="004140F3"/>
    <w:rsid w:val="00415D7A"/>
    <w:rsid w:val="00416020"/>
    <w:rsid w:val="00424494"/>
    <w:rsid w:val="0042500A"/>
    <w:rsid w:val="004368E5"/>
    <w:rsid w:val="00442322"/>
    <w:rsid w:val="00445D15"/>
    <w:rsid w:val="00447F50"/>
    <w:rsid w:val="00450885"/>
    <w:rsid w:val="00451403"/>
    <w:rsid w:val="00452AE6"/>
    <w:rsid w:val="004534B4"/>
    <w:rsid w:val="004608BB"/>
    <w:rsid w:val="00461A5B"/>
    <w:rsid w:val="00467D2A"/>
    <w:rsid w:val="004711E5"/>
    <w:rsid w:val="00474515"/>
    <w:rsid w:val="004747D0"/>
    <w:rsid w:val="004758A1"/>
    <w:rsid w:val="00476B88"/>
    <w:rsid w:val="00482697"/>
    <w:rsid w:val="00483DF6"/>
    <w:rsid w:val="00486B3A"/>
    <w:rsid w:val="004873FB"/>
    <w:rsid w:val="00491971"/>
    <w:rsid w:val="004A6295"/>
    <w:rsid w:val="004A62C1"/>
    <w:rsid w:val="004B2498"/>
    <w:rsid w:val="004B4193"/>
    <w:rsid w:val="004B7260"/>
    <w:rsid w:val="004C41D5"/>
    <w:rsid w:val="004D4F84"/>
    <w:rsid w:val="004D5229"/>
    <w:rsid w:val="004D569A"/>
    <w:rsid w:val="004E0167"/>
    <w:rsid w:val="004E4F1E"/>
    <w:rsid w:val="004E5169"/>
    <w:rsid w:val="004E5B0F"/>
    <w:rsid w:val="004F2858"/>
    <w:rsid w:val="004F2ACF"/>
    <w:rsid w:val="004F3A16"/>
    <w:rsid w:val="004F4785"/>
    <w:rsid w:val="004F4B69"/>
    <w:rsid w:val="004F4BD9"/>
    <w:rsid w:val="004F5B27"/>
    <w:rsid w:val="004F6A36"/>
    <w:rsid w:val="00501235"/>
    <w:rsid w:val="0050633F"/>
    <w:rsid w:val="00506ACD"/>
    <w:rsid w:val="00506BB8"/>
    <w:rsid w:val="00515693"/>
    <w:rsid w:val="005339B2"/>
    <w:rsid w:val="00536A68"/>
    <w:rsid w:val="00536B0F"/>
    <w:rsid w:val="00537991"/>
    <w:rsid w:val="00540AA0"/>
    <w:rsid w:val="00541848"/>
    <w:rsid w:val="00545B1A"/>
    <w:rsid w:val="00550A2B"/>
    <w:rsid w:val="00551F38"/>
    <w:rsid w:val="00562716"/>
    <w:rsid w:val="00562F8A"/>
    <w:rsid w:val="005676C7"/>
    <w:rsid w:val="00567E7F"/>
    <w:rsid w:val="005726E8"/>
    <w:rsid w:val="00572A64"/>
    <w:rsid w:val="00573C98"/>
    <w:rsid w:val="0057432A"/>
    <w:rsid w:val="005766FB"/>
    <w:rsid w:val="005771E4"/>
    <w:rsid w:val="0058268E"/>
    <w:rsid w:val="005877C9"/>
    <w:rsid w:val="00591CE9"/>
    <w:rsid w:val="00593BB1"/>
    <w:rsid w:val="00596944"/>
    <w:rsid w:val="00596A6B"/>
    <w:rsid w:val="005A20BB"/>
    <w:rsid w:val="005A3982"/>
    <w:rsid w:val="005A7377"/>
    <w:rsid w:val="005B2920"/>
    <w:rsid w:val="005B5EA8"/>
    <w:rsid w:val="005C2B35"/>
    <w:rsid w:val="005D0281"/>
    <w:rsid w:val="005D6260"/>
    <w:rsid w:val="005D63EC"/>
    <w:rsid w:val="005E1FEE"/>
    <w:rsid w:val="005E31B1"/>
    <w:rsid w:val="005E4C5C"/>
    <w:rsid w:val="005E63A7"/>
    <w:rsid w:val="005E6497"/>
    <w:rsid w:val="005E6F5B"/>
    <w:rsid w:val="005F0364"/>
    <w:rsid w:val="005F1242"/>
    <w:rsid w:val="005F3F14"/>
    <w:rsid w:val="005F5EF5"/>
    <w:rsid w:val="005F7794"/>
    <w:rsid w:val="005F7B5B"/>
    <w:rsid w:val="00602EF5"/>
    <w:rsid w:val="00605721"/>
    <w:rsid w:val="00610C98"/>
    <w:rsid w:val="00612751"/>
    <w:rsid w:val="006136C9"/>
    <w:rsid w:val="00615BD6"/>
    <w:rsid w:val="0062271E"/>
    <w:rsid w:val="006240E8"/>
    <w:rsid w:val="006249A1"/>
    <w:rsid w:val="00626DB0"/>
    <w:rsid w:val="00631D5B"/>
    <w:rsid w:val="006323A5"/>
    <w:rsid w:val="00635C93"/>
    <w:rsid w:val="00637017"/>
    <w:rsid w:val="006404EE"/>
    <w:rsid w:val="00642554"/>
    <w:rsid w:val="00642ADE"/>
    <w:rsid w:val="00642ECD"/>
    <w:rsid w:val="0064470C"/>
    <w:rsid w:val="006458D2"/>
    <w:rsid w:val="00653FA9"/>
    <w:rsid w:val="00662469"/>
    <w:rsid w:val="00663457"/>
    <w:rsid w:val="006637A2"/>
    <w:rsid w:val="00667ECB"/>
    <w:rsid w:val="0067277F"/>
    <w:rsid w:val="00676288"/>
    <w:rsid w:val="00677BF0"/>
    <w:rsid w:val="0068240D"/>
    <w:rsid w:val="00682F77"/>
    <w:rsid w:val="00683A64"/>
    <w:rsid w:val="00683B0E"/>
    <w:rsid w:val="0068414F"/>
    <w:rsid w:val="00693CA6"/>
    <w:rsid w:val="00694C59"/>
    <w:rsid w:val="00696029"/>
    <w:rsid w:val="006967C2"/>
    <w:rsid w:val="00696EA9"/>
    <w:rsid w:val="0069777D"/>
    <w:rsid w:val="006A0896"/>
    <w:rsid w:val="006A6558"/>
    <w:rsid w:val="006A7297"/>
    <w:rsid w:val="006B2303"/>
    <w:rsid w:val="006C0385"/>
    <w:rsid w:val="006C2795"/>
    <w:rsid w:val="006C6A1C"/>
    <w:rsid w:val="006D3949"/>
    <w:rsid w:val="006D5F0D"/>
    <w:rsid w:val="006D66D4"/>
    <w:rsid w:val="006D6A36"/>
    <w:rsid w:val="006E3262"/>
    <w:rsid w:val="006F253F"/>
    <w:rsid w:val="006F4083"/>
    <w:rsid w:val="0070022C"/>
    <w:rsid w:val="007049E3"/>
    <w:rsid w:val="00705241"/>
    <w:rsid w:val="007072C8"/>
    <w:rsid w:val="00711792"/>
    <w:rsid w:val="00713DA4"/>
    <w:rsid w:val="00713ECD"/>
    <w:rsid w:val="00722A5B"/>
    <w:rsid w:val="00722AAF"/>
    <w:rsid w:val="00724846"/>
    <w:rsid w:val="00725BC7"/>
    <w:rsid w:val="00725FD1"/>
    <w:rsid w:val="00727172"/>
    <w:rsid w:val="00733319"/>
    <w:rsid w:val="0073357C"/>
    <w:rsid w:val="00734202"/>
    <w:rsid w:val="00735933"/>
    <w:rsid w:val="00742C71"/>
    <w:rsid w:val="007434AE"/>
    <w:rsid w:val="00744051"/>
    <w:rsid w:val="00744893"/>
    <w:rsid w:val="007457A1"/>
    <w:rsid w:val="00757425"/>
    <w:rsid w:val="00763B0B"/>
    <w:rsid w:val="00773E0C"/>
    <w:rsid w:val="0077548C"/>
    <w:rsid w:val="007769DC"/>
    <w:rsid w:val="00777FC1"/>
    <w:rsid w:val="007806F9"/>
    <w:rsid w:val="00781110"/>
    <w:rsid w:val="007814D9"/>
    <w:rsid w:val="00784B74"/>
    <w:rsid w:val="00787372"/>
    <w:rsid w:val="00790A6C"/>
    <w:rsid w:val="00792332"/>
    <w:rsid w:val="00792857"/>
    <w:rsid w:val="007A11B1"/>
    <w:rsid w:val="007A405A"/>
    <w:rsid w:val="007A4379"/>
    <w:rsid w:val="007A5243"/>
    <w:rsid w:val="007B100E"/>
    <w:rsid w:val="007B248D"/>
    <w:rsid w:val="007B4EB0"/>
    <w:rsid w:val="007B6AA4"/>
    <w:rsid w:val="007C04AA"/>
    <w:rsid w:val="007C05A0"/>
    <w:rsid w:val="007C2CA4"/>
    <w:rsid w:val="007C6174"/>
    <w:rsid w:val="007C73EB"/>
    <w:rsid w:val="007C7ACF"/>
    <w:rsid w:val="007D01AD"/>
    <w:rsid w:val="007E2C80"/>
    <w:rsid w:val="007E41A6"/>
    <w:rsid w:val="007E63EF"/>
    <w:rsid w:val="007E6E21"/>
    <w:rsid w:val="007E70B6"/>
    <w:rsid w:val="007F0A52"/>
    <w:rsid w:val="007F1720"/>
    <w:rsid w:val="007F2348"/>
    <w:rsid w:val="007F2E01"/>
    <w:rsid w:val="007F3D51"/>
    <w:rsid w:val="007F4C38"/>
    <w:rsid w:val="007F6767"/>
    <w:rsid w:val="007F6D54"/>
    <w:rsid w:val="00800A6B"/>
    <w:rsid w:val="00802FF6"/>
    <w:rsid w:val="00806439"/>
    <w:rsid w:val="00810224"/>
    <w:rsid w:val="00812168"/>
    <w:rsid w:val="0081379C"/>
    <w:rsid w:val="0082188E"/>
    <w:rsid w:val="008347F2"/>
    <w:rsid w:val="00835251"/>
    <w:rsid w:val="00840E92"/>
    <w:rsid w:val="0084521C"/>
    <w:rsid w:val="0084569F"/>
    <w:rsid w:val="0084579A"/>
    <w:rsid w:val="008457DA"/>
    <w:rsid w:val="008519B5"/>
    <w:rsid w:val="00862E0D"/>
    <w:rsid w:val="008634D9"/>
    <w:rsid w:val="008637BC"/>
    <w:rsid w:val="00865C8B"/>
    <w:rsid w:val="00865DF9"/>
    <w:rsid w:val="00866D87"/>
    <w:rsid w:val="0086734E"/>
    <w:rsid w:val="008776F3"/>
    <w:rsid w:val="00882DC8"/>
    <w:rsid w:val="0088376C"/>
    <w:rsid w:val="00883EFF"/>
    <w:rsid w:val="008842E3"/>
    <w:rsid w:val="00885566"/>
    <w:rsid w:val="00886FE5"/>
    <w:rsid w:val="00892493"/>
    <w:rsid w:val="00893214"/>
    <w:rsid w:val="00894E3D"/>
    <w:rsid w:val="008A4F40"/>
    <w:rsid w:val="008A521A"/>
    <w:rsid w:val="008A596F"/>
    <w:rsid w:val="008A6D87"/>
    <w:rsid w:val="008A737E"/>
    <w:rsid w:val="008B3B8E"/>
    <w:rsid w:val="008D47AA"/>
    <w:rsid w:val="008D79F4"/>
    <w:rsid w:val="008E649F"/>
    <w:rsid w:val="008E7A1A"/>
    <w:rsid w:val="008F1082"/>
    <w:rsid w:val="008F1119"/>
    <w:rsid w:val="008F2114"/>
    <w:rsid w:val="0090106D"/>
    <w:rsid w:val="009065E7"/>
    <w:rsid w:val="009112F6"/>
    <w:rsid w:val="00912875"/>
    <w:rsid w:val="00922507"/>
    <w:rsid w:val="0092432E"/>
    <w:rsid w:val="00925B21"/>
    <w:rsid w:val="00930CA0"/>
    <w:rsid w:val="00932066"/>
    <w:rsid w:val="00933269"/>
    <w:rsid w:val="00933662"/>
    <w:rsid w:val="00935106"/>
    <w:rsid w:val="0093583B"/>
    <w:rsid w:val="00942ACE"/>
    <w:rsid w:val="009457D5"/>
    <w:rsid w:val="009502C9"/>
    <w:rsid w:val="009543A7"/>
    <w:rsid w:val="00955BB6"/>
    <w:rsid w:val="009569B6"/>
    <w:rsid w:val="00957A08"/>
    <w:rsid w:val="009632DF"/>
    <w:rsid w:val="00964230"/>
    <w:rsid w:val="0096641F"/>
    <w:rsid w:val="009668FA"/>
    <w:rsid w:val="00966C0D"/>
    <w:rsid w:val="0096758C"/>
    <w:rsid w:val="009758E7"/>
    <w:rsid w:val="00976202"/>
    <w:rsid w:val="00980785"/>
    <w:rsid w:val="009807D7"/>
    <w:rsid w:val="00981721"/>
    <w:rsid w:val="009843BB"/>
    <w:rsid w:val="0098646D"/>
    <w:rsid w:val="00987679"/>
    <w:rsid w:val="00991403"/>
    <w:rsid w:val="00993428"/>
    <w:rsid w:val="00993815"/>
    <w:rsid w:val="009963D2"/>
    <w:rsid w:val="00996575"/>
    <w:rsid w:val="0099730F"/>
    <w:rsid w:val="009A7270"/>
    <w:rsid w:val="009B11B1"/>
    <w:rsid w:val="009B2BD9"/>
    <w:rsid w:val="009B5019"/>
    <w:rsid w:val="009B6271"/>
    <w:rsid w:val="009B65AD"/>
    <w:rsid w:val="009C64EA"/>
    <w:rsid w:val="009C6EE9"/>
    <w:rsid w:val="009D0E6D"/>
    <w:rsid w:val="009D0F8C"/>
    <w:rsid w:val="009D3B2C"/>
    <w:rsid w:val="009D5657"/>
    <w:rsid w:val="009D5C0B"/>
    <w:rsid w:val="009D5DDD"/>
    <w:rsid w:val="009D7897"/>
    <w:rsid w:val="009E0D32"/>
    <w:rsid w:val="009E0F68"/>
    <w:rsid w:val="009E106E"/>
    <w:rsid w:val="009E137D"/>
    <w:rsid w:val="009E36B9"/>
    <w:rsid w:val="009E5071"/>
    <w:rsid w:val="009E63DA"/>
    <w:rsid w:val="009E7D00"/>
    <w:rsid w:val="009F2561"/>
    <w:rsid w:val="009F44F3"/>
    <w:rsid w:val="00A13341"/>
    <w:rsid w:val="00A146EE"/>
    <w:rsid w:val="00A25AC4"/>
    <w:rsid w:val="00A3069D"/>
    <w:rsid w:val="00A31735"/>
    <w:rsid w:val="00A35658"/>
    <w:rsid w:val="00A36DF8"/>
    <w:rsid w:val="00A37DD6"/>
    <w:rsid w:val="00A415D5"/>
    <w:rsid w:val="00A41852"/>
    <w:rsid w:val="00A42240"/>
    <w:rsid w:val="00A446C3"/>
    <w:rsid w:val="00A45CE4"/>
    <w:rsid w:val="00A535D6"/>
    <w:rsid w:val="00A56525"/>
    <w:rsid w:val="00A607A2"/>
    <w:rsid w:val="00A61583"/>
    <w:rsid w:val="00A62C88"/>
    <w:rsid w:val="00A63948"/>
    <w:rsid w:val="00A649F5"/>
    <w:rsid w:val="00A64E4D"/>
    <w:rsid w:val="00A657F2"/>
    <w:rsid w:val="00A701D8"/>
    <w:rsid w:val="00A709D7"/>
    <w:rsid w:val="00A7237E"/>
    <w:rsid w:val="00A86FB4"/>
    <w:rsid w:val="00A90A9D"/>
    <w:rsid w:val="00A91DE4"/>
    <w:rsid w:val="00A942B7"/>
    <w:rsid w:val="00A97135"/>
    <w:rsid w:val="00AA04E7"/>
    <w:rsid w:val="00AA537C"/>
    <w:rsid w:val="00AA59A8"/>
    <w:rsid w:val="00AA5F7D"/>
    <w:rsid w:val="00AA62B4"/>
    <w:rsid w:val="00AA7690"/>
    <w:rsid w:val="00AA7AE1"/>
    <w:rsid w:val="00AB1245"/>
    <w:rsid w:val="00AB1CCE"/>
    <w:rsid w:val="00AB49FD"/>
    <w:rsid w:val="00AB6F8A"/>
    <w:rsid w:val="00AC0957"/>
    <w:rsid w:val="00AC2658"/>
    <w:rsid w:val="00AC3C48"/>
    <w:rsid w:val="00AC6DE3"/>
    <w:rsid w:val="00AD1C0C"/>
    <w:rsid w:val="00AD7CE6"/>
    <w:rsid w:val="00AE1370"/>
    <w:rsid w:val="00AE1A69"/>
    <w:rsid w:val="00AE39DF"/>
    <w:rsid w:val="00AE3EC0"/>
    <w:rsid w:val="00AE4D18"/>
    <w:rsid w:val="00AE5F34"/>
    <w:rsid w:val="00AE6459"/>
    <w:rsid w:val="00AF0F3F"/>
    <w:rsid w:val="00AF7392"/>
    <w:rsid w:val="00AF7E32"/>
    <w:rsid w:val="00B010E6"/>
    <w:rsid w:val="00B039E4"/>
    <w:rsid w:val="00B03A1D"/>
    <w:rsid w:val="00B05D77"/>
    <w:rsid w:val="00B07399"/>
    <w:rsid w:val="00B1166C"/>
    <w:rsid w:val="00B14219"/>
    <w:rsid w:val="00B14F1A"/>
    <w:rsid w:val="00B16027"/>
    <w:rsid w:val="00B25977"/>
    <w:rsid w:val="00B27BF8"/>
    <w:rsid w:val="00B310DF"/>
    <w:rsid w:val="00B31322"/>
    <w:rsid w:val="00B3191D"/>
    <w:rsid w:val="00B329F8"/>
    <w:rsid w:val="00B3511B"/>
    <w:rsid w:val="00B37060"/>
    <w:rsid w:val="00B40A5E"/>
    <w:rsid w:val="00B40B7F"/>
    <w:rsid w:val="00B45111"/>
    <w:rsid w:val="00B45988"/>
    <w:rsid w:val="00B52E77"/>
    <w:rsid w:val="00B533A9"/>
    <w:rsid w:val="00B550A7"/>
    <w:rsid w:val="00B61495"/>
    <w:rsid w:val="00B635D8"/>
    <w:rsid w:val="00B63A96"/>
    <w:rsid w:val="00B64107"/>
    <w:rsid w:val="00B65154"/>
    <w:rsid w:val="00B65500"/>
    <w:rsid w:val="00B65C2B"/>
    <w:rsid w:val="00B71052"/>
    <w:rsid w:val="00B72CCE"/>
    <w:rsid w:val="00B74103"/>
    <w:rsid w:val="00B74D64"/>
    <w:rsid w:val="00B75B4F"/>
    <w:rsid w:val="00B761D6"/>
    <w:rsid w:val="00B77286"/>
    <w:rsid w:val="00B82073"/>
    <w:rsid w:val="00B84036"/>
    <w:rsid w:val="00B84627"/>
    <w:rsid w:val="00B86297"/>
    <w:rsid w:val="00B90E74"/>
    <w:rsid w:val="00B95212"/>
    <w:rsid w:val="00BA1595"/>
    <w:rsid w:val="00BA1AFE"/>
    <w:rsid w:val="00BA4831"/>
    <w:rsid w:val="00BB168D"/>
    <w:rsid w:val="00BB439C"/>
    <w:rsid w:val="00BB68C0"/>
    <w:rsid w:val="00BB6985"/>
    <w:rsid w:val="00BB70DC"/>
    <w:rsid w:val="00BB7C6F"/>
    <w:rsid w:val="00BC450B"/>
    <w:rsid w:val="00BC4731"/>
    <w:rsid w:val="00BC78E9"/>
    <w:rsid w:val="00BD1924"/>
    <w:rsid w:val="00BD5865"/>
    <w:rsid w:val="00BD62EC"/>
    <w:rsid w:val="00BD645B"/>
    <w:rsid w:val="00BD663A"/>
    <w:rsid w:val="00BE425A"/>
    <w:rsid w:val="00BE442C"/>
    <w:rsid w:val="00BE4910"/>
    <w:rsid w:val="00BF2FD9"/>
    <w:rsid w:val="00BF65D4"/>
    <w:rsid w:val="00BF7251"/>
    <w:rsid w:val="00C11183"/>
    <w:rsid w:val="00C11557"/>
    <w:rsid w:val="00C12032"/>
    <w:rsid w:val="00C20944"/>
    <w:rsid w:val="00C233FB"/>
    <w:rsid w:val="00C24A1D"/>
    <w:rsid w:val="00C308ED"/>
    <w:rsid w:val="00C31A1C"/>
    <w:rsid w:val="00C32641"/>
    <w:rsid w:val="00C33F7C"/>
    <w:rsid w:val="00C34699"/>
    <w:rsid w:val="00C34BB9"/>
    <w:rsid w:val="00C35214"/>
    <w:rsid w:val="00C3633A"/>
    <w:rsid w:val="00C44048"/>
    <w:rsid w:val="00C46EA5"/>
    <w:rsid w:val="00C47103"/>
    <w:rsid w:val="00C50945"/>
    <w:rsid w:val="00C50BC9"/>
    <w:rsid w:val="00C56C6E"/>
    <w:rsid w:val="00C616D8"/>
    <w:rsid w:val="00C637C3"/>
    <w:rsid w:val="00C66151"/>
    <w:rsid w:val="00C663F5"/>
    <w:rsid w:val="00C67CE0"/>
    <w:rsid w:val="00C70F15"/>
    <w:rsid w:val="00C755AA"/>
    <w:rsid w:val="00C758D8"/>
    <w:rsid w:val="00C86555"/>
    <w:rsid w:val="00C96EE5"/>
    <w:rsid w:val="00CA00C8"/>
    <w:rsid w:val="00CA05FD"/>
    <w:rsid w:val="00CA312F"/>
    <w:rsid w:val="00CA43CF"/>
    <w:rsid w:val="00CA45FB"/>
    <w:rsid w:val="00CA7D84"/>
    <w:rsid w:val="00CB0B3A"/>
    <w:rsid w:val="00CB1767"/>
    <w:rsid w:val="00CC2600"/>
    <w:rsid w:val="00CC2E3B"/>
    <w:rsid w:val="00CC4A52"/>
    <w:rsid w:val="00CD1A0C"/>
    <w:rsid w:val="00CD39D4"/>
    <w:rsid w:val="00CE1E2E"/>
    <w:rsid w:val="00CE416E"/>
    <w:rsid w:val="00D03BF2"/>
    <w:rsid w:val="00D05197"/>
    <w:rsid w:val="00D05551"/>
    <w:rsid w:val="00D055A7"/>
    <w:rsid w:val="00D06E96"/>
    <w:rsid w:val="00D10AAA"/>
    <w:rsid w:val="00D14C92"/>
    <w:rsid w:val="00D17327"/>
    <w:rsid w:val="00D17B19"/>
    <w:rsid w:val="00D27AD5"/>
    <w:rsid w:val="00D3034A"/>
    <w:rsid w:val="00D312BA"/>
    <w:rsid w:val="00D40604"/>
    <w:rsid w:val="00D41D6A"/>
    <w:rsid w:val="00D468BC"/>
    <w:rsid w:val="00D47E09"/>
    <w:rsid w:val="00D517A8"/>
    <w:rsid w:val="00D54B80"/>
    <w:rsid w:val="00D56F0E"/>
    <w:rsid w:val="00D57AA0"/>
    <w:rsid w:val="00D60B45"/>
    <w:rsid w:val="00D63C4D"/>
    <w:rsid w:val="00D6475E"/>
    <w:rsid w:val="00D7168A"/>
    <w:rsid w:val="00D718A1"/>
    <w:rsid w:val="00D7200D"/>
    <w:rsid w:val="00D72CDB"/>
    <w:rsid w:val="00D759A9"/>
    <w:rsid w:val="00D77AFB"/>
    <w:rsid w:val="00D80246"/>
    <w:rsid w:val="00D81818"/>
    <w:rsid w:val="00D819CA"/>
    <w:rsid w:val="00D83AC0"/>
    <w:rsid w:val="00D85DDA"/>
    <w:rsid w:val="00D869CC"/>
    <w:rsid w:val="00D87260"/>
    <w:rsid w:val="00D90E81"/>
    <w:rsid w:val="00D927F0"/>
    <w:rsid w:val="00D9284A"/>
    <w:rsid w:val="00D935EF"/>
    <w:rsid w:val="00D94EA0"/>
    <w:rsid w:val="00D974BE"/>
    <w:rsid w:val="00DA085D"/>
    <w:rsid w:val="00DA13EC"/>
    <w:rsid w:val="00DA579A"/>
    <w:rsid w:val="00DA5F74"/>
    <w:rsid w:val="00DB208E"/>
    <w:rsid w:val="00DB2DBA"/>
    <w:rsid w:val="00DB337C"/>
    <w:rsid w:val="00DB440B"/>
    <w:rsid w:val="00DC165F"/>
    <w:rsid w:val="00DC2A72"/>
    <w:rsid w:val="00DC59F6"/>
    <w:rsid w:val="00DC5D46"/>
    <w:rsid w:val="00DD03BC"/>
    <w:rsid w:val="00DD134E"/>
    <w:rsid w:val="00DD1FB2"/>
    <w:rsid w:val="00DD382E"/>
    <w:rsid w:val="00DD3B92"/>
    <w:rsid w:val="00DD7CC8"/>
    <w:rsid w:val="00DE071D"/>
    <w:rsid w:val="00DE1801"/>
    <w:rsid w:val="00DE497E"/>
    <w:rsid w:val="00DF0020"/>
    <w:rsid w:val="00DF0B19"/>
    <w:rsid w:val="00DF3C89"/>
    <w:rsid w:val="00DF785B"/>
    <w:rsid w:val="00DF7B32"/>
    <w:rsid w:val="00E00D62"/>
    <w:rsid w:val="00E02612"/>
    <w:rsid w:val="00E0622C"/>
    <w:rsid w:val="00E1094F"/>
    <w:rsid w:val="00E10BE2"/>
    <w:rsid w:val="00E12368"/>
    <w:rsid w:val="00E22EC7"/>
    <w:rsid w:val="00E2472B"/>
    <w:rsid w:val="00E27A97"/>
    <w:rsid w:val="00E27D89"/>
    <w:rsid w:val="00E317E8"/>
    <w:rsid w:val="00E3712F"/>
    <w:rsid w:val="00E44308"/>
    <w:rsid w:val="00E46084"/>
    <w:rsid w:val="00E47ECE"/>
    <w:rsid w:val="00E50827"/>
    <w:rsid w:val="00E617B6"/>
    <w:rsid w:val="00E662E4"/>
    <w:rsid w:val="00E66C9A"/>
    <w:rsid w:val="00E75B88"/>
    <w:rsid w:val="00E80CE7"/>
    <w:rsid w:val="00E81133"/>
    <w:rsid w:val="00E813D7"/>
    <w:rsid w:val="00E8177E"/>
    <w:rsid w:val="00E82DAC"/>
    <w:rsid w:val="00E82EF4"/>
    <w:rsid w:val="00E90DEE"/>
    <w:rsid w:val="00E91058"/>
    <w:rsid w:val="00E91F71"/>
    <w:rsid w:val="00E92878"/>
    <w:rsid w:val="00E93E48"/>
    <w:rsid w:val="00EA000E"/>
    <w:rsid w:val="00EA03E1"/>
    <w:rsid w:val="00EA3F20"/>
    <w:rsid w:val="00EA5BB3"/>
    <w:rsid w:val="00EB1B26"/>
    <w:rsid w:val="00EB1E3B"/>
    <w:rsid w:val="00EB2FF1"/>
    <w:rsid w:val="00EB4ADD"/>
    <w:rsid w:val="00EB5323"/>
    <w:rsid w:val="00EB7081"/>
    <w:rsid w:val="00EC1101"/>
    <w:rsid w:val="00ED0164"/>
    <w:rsid w:val="00EE3E36"/>
    <w:rsid w:val="00EE3FB0"/>
    <w:rsid w:val="00EE4FF6"/>
    <w:rsid w:val="00EF0194"/>
    <w:rsid w:val="00EF1C00"/>
    <w:rsid w:val="00F0151F"/>
    <w:rsid w:val="00F04B7D"/>
    <w:rsid w:val="00F0541D"/>
    <w:rsid w:val="00F06014"/>
    <w:rsid w:val="00F0602E"/>
    <w:rsid w:val="00F060A1"/>
    <w:rsid w:val="00F1013D"/>
    <w:rsid w:val="00F1063B"/>
    <w:rsid w:val="00F11CFA"/>
    <w:rsid w:val="00F11F64"/>
    <w:rsid w:val="00F16AA5"/>
    <w:rsid w:val="00F17EC9"/>
    <w:rsid w:val="00F20D07"/>
    <w:rsid w:val="00F21612"/>
    <w:rsid w:val="00F25870"/>
    <w:rsid w:val="00F30154"/>
    <w:rsid w:val="00F30914"/>
    <w:rsid w:val="00F47D48"/>
    <w:rsid w:val="00F521AC"/>
    <w:rsid w:val="00F54061"/>
    <w:rsid w:val="00F643BA"/>
    <w:rsid w:val="00F6564A"/>
    <w:rsid w:val="00F70381"/>
    <w:rsid w:val="00F73944"/>
    <w:rsid w:val="00F744BC"/>
    <w:rsid w:val="00F755F6"/>
    <w:rsid w:val="00F76A81"/>
    <w:rsid w:val="00F80B9F"/>
    <w:rsid w:val="00F8395F"/>
    <w:rsid w:val="00F844BB"/>
    <w:rsid w:val="00F91648"/>
    <w:rsid w:val="00F916CA"/>
    <w:rsid w:val="00F9229B"/>
    <w:rsid w:val="00F92758"/>
    <w:rsid w:val="00F92F92"/>
    <w:rsid w:val="00F93747"/>
    <w:rsid w:val="00F94459"/>
    <w:rsid w:val="00F949A9"/>
    <w:rsid w:val="00F96176"/>
    <w:rsid w:val="00FA1253"/>
    <w:rsid w:val="00FA1896"/>
    <w:rsid w:val="00FA61E5"/>
    <w:rsid w:val="00FB0325"/>
    <w:rsid w:val="00FB1A5D"/>
    <w:rsid w:val="00FB7357"/>
    <w:rsid w:val="00FB743C"/>
    <w:rsid w:val="00FC2E51"/>
    <w:rsid w:val="00FC483E"/>
    <w:rsid w:val="00FC76DB"/>
    <w:rsid w:val="00FD7F59"/>
    <w:rsid w:val="00FE10ED"/>
    <w:rsid w:val="00FE1528"/>
    <w:rsid w:val="00FE4ADA"/>
    <w:rsid w:val="00FE530B"/>
    <w:rsid w:val="00FE7209"/>
    <w:rsid w:val="00FF14D6"/>
    <w:rsid w:val="00FF26BC"/>
    <w:rsid w:val="00FF3E0D"/>
    <w:rsid w:val="00FF486C"/>
    <w:rsid w:val="00FF74AA"/>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5D0281"/>
    <w:pPr>
      <w:keepNext/>
      <w:spacing w:before="120" w:after="120"/>
      <w:jc w:val="center"/>
      <w:outlineLvl w:val="0"/>
    </w:pPr>
    <w:rPr>
      <w:rFonts w:cs="Arial"/>
      <w:bCs/>
      <w:smallCaps/>
      <w:kern w:val="32"/>
      <w:sz w:val="28"/>
      <w:szCs w:val="32"/>
    </w:rPr>
  </w:style>
  <w:style w:type="paragraph" w:styleId="Heading2">
    <w:name w:val="heading 2"/>
    <w:basedOn w:val="Normal"/>
    <w:next w:val="Normal"/>
    <w:qFormat/>
    <w:rsid w:val="00980785"/>
    <w:pPr>
      <w:keepNext/>
      <w:spacing w:before="120" w:after="120"/>
      <w:outlineLvl w:val="1"/>
    </w:pPr>
    <w:rPr>
      <w:rFonts w:cs="Arial"/>
      <w:b/>
      <w:bCs/>
      <w:iCs/>
      <w:sz w:val="26"/>
      <w:szCs w:val="26"/>
    </w:rPr>
  </w:style>
  <w:style w:type="paragraph" w:styleId="Heading3">
    <w:name w:val="heading 3"/>
    <w:basedOn w:val="Normal"/>
    <w:next w:val="Normal"/>
    <w:qFormat/>
    <w:rsid w:val="00980785"/>
    <w:pPr>
      <w:keepNext/>
      <w:spacing w:before="120" w:after="120"/>
      <w:outlineLvl w:val="2"/>
    </w:pPr>
    <w:rPr>
      <w:rFonts w:cs="Arial"/>
      <w:b/>
      <w:bCs/>
      <w:sz w:val="22"/>
      <w:szCs w:val="22"/>
    </w:rPr>
  </w:style>
  <w:style w:type="paragraph" w:styleId="Heading4">
    <w:name w:val="heading 4"/>
    <w:basedOn w:val="Normal"/>
    <w:next w:val="Normal"/>
    <w:link w:val="Heading4Char"/>
    <w:unhideWhenUsed/>
    <w:qFormat/>
    <w:rsid w:val="00C50945"/>
    <w:pPr>
      <w:keepNext/>
      <w:keepLines/>
      <w:spacing w:before="120" w:after="120"/>
      <w:outlineLvl w:val="3"/>
    </w:pPr>
    <w:rPr>
      <w:rFonts w:eastAsiaTheme="majorEastAsia" w:cs="Arial"/>
      <w:b/>
      <w:bCs/>
      <w:i/>
      <w:iCs/>
      <w:color w:val="0020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uiPriority w:val="99"/>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uiPriority w:val="59"/>
    <w:rsid w:val="0085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80785"/>
    <w:pPr>
      <w:numPr>
        <w:numId w:val="35"/>
      </w:numPr>
      <w:spacing w:after="1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uiPriority w:val="99"/>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 w:type="character" w:customStyle="1" w:styleId="Heading4Char">
    <w:name w:val="Heading 4 Char"/>
    <w:basedOn w:val="DefaultParagraphFont"/>
    <w:link w:val="Heading4"/>
    <w:rsid w:val="00C50945"/>
    <w:rPr>
      <w:rFonts w:ascii="Arial" w:eastAsiaTheme="majorEastAsia" w:hAnsi="Arial" w:cs="Arial"/>
      <w:b/>
      <w:bCs/>
      <w:i/>
      <w:iCs/>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5D0281"/>
    <w:pPr>
      <w:keepNext/>
      <w:spacing w:before="120" w:after="120"/>
      <w:jc w:val="center"/>
      <w:outlineLvl w:val="0"/>
    </w:pPr>
    <w:rPr>
      <w:rFonts w:cs="Arial"/>
      <w:bCs/>
      <w:smallCaps/>
      <w:kern w:val="32"/>
      <w:sz w:val="28"/>
      <w:szCs w:val="32"/>
    </w:rPr>
  </w:style>
  <w:style w:type="paragraph" w:styleId="Heading2">
    <w:name w:val="heading 2"/>
    <w:basedOn w:val="Normal"/>
    <w:next w:val="Normal"/>
    <w:qFormat/>
    <w:rsid w:val="00980785"/>
    <w:pPr>
      <w:keepNext/>
      <w:spacing w:before="120" w:after="120"/>
      <w:outlineLvl w:val="1"/>
    </w:pPr>
    <w:rPr>
      <w:rFonts w:cs="Arial"/>
      <w:b/>
      <w:bCs/>
      <w:iCs/>
      <w:sz w:val="26"/>
      <w:szCs w:val="26"/>
    </w:rPr>
  </w:style>
  <w:style w:type="paragraph" w:styleId="Heading3">
    <w:name w:val="heading 3"/>
    <w:basedOn w:val="Normal"/>
    <w:next w:val="Normal"/>
    <w:qFormat/>
    <w:rsid w:val="00980785"/>
    <w:pPr>
      <w:keepNext/>
      <w:spacing w:before="120" w:after="120"/>
      <w:outlineLvl w:val="2"/>
    </w:pPr>
    <w:rPr>
      <w:rFonts w:cs="Arial"/>
      <w:b/>
      <w:bCs/>
      <w:sz w:val="22"/>
      <w:szCs w:val="22"/>
    </w:rPr>
  </w:style>
  <w:style w:type="paragraph" w:styleId="Heading4">
    <w:name w:val="heading 4"/>
    <w:basedOn w:val="Normal"/>
    <w:next w:val="Normal"/>
    <w:link w:val="Heading4Char"/>
    <w:unhideWhenUsed/>
    <w:qFormat/>
    <w:rsid w:val="00C50945"/>
    <w:pPr>
      <w:keepNext/>
      <w:keepLines/>
      <w:spacing w:before="120" w:after="120"/>
      <w:outlineLvl w:val="3"/>
    </w:pPr>
    <w:rPr>
      <w:rFonts w:eastAsiaTheme="majorEastAsia" w:cs="Arial"/>
      <w:b/>
      <w:bCs/>
      <w:i/>
      <w:iCs/>
      <w:color w:val="0020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uiPriority w:val="99"/>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uiPriority w:val="59"/>
    <w:rsid w:val="0085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80785"/>
    <w:pPr>
      <w:numPr>
        <w:numId w:val="35"/>
      </w:numPr>
      <w:spacing w:after="1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uiPriority w:val="99"/>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 w:type="character" w:customStyle="1" w:styleId="Heading4Char">
    <w:name w:val="Heading 4 Char"/>
    <w:basedOn w:val="DefaultParagraphFont"/>
    <w:link w:val="Heading4"/>
    <w:rsid w:val="00C50945"/>
    <w:rPr>
      <w:rFonts w:ascii="Arial" w:eastAsiaTheme="majorEastAsia" w:hAnsi="Arial" w:cs="Arial"/>
      <w:b/>
      <w:bCs/>
      <w:i/>
      <w:i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0141">
      <w:bodyDiv w:val="1"/>
      <w:marLeft w:val="0"/>
      <w:marRight w:val="0"/>
      <w:marTop w:val="0"/>
      <w:marBottom w:val="0"/>
      <w:divBdr>
        <w:top w:val="none" w:sz="0" w:space="0" w:color="auto"/>
        <w:left w:val="none" w:sz="0" w:space="0" w:color="auto"/>
        <w:bottom w:val="none" w:sz="0" w:space="0" w:color="auto"/>
        <w:right w:val="none" w:sz="0" w:space="0" w:color="auto"/>
      </w:divBdr>
    </w:div>
    <w:div w:id="765226574">
      <w:bodyDiv w:val="1"/>
      <w:marLeft w:val="0"/>
      <w:marRight w:val="0"/>
      <w:marTop w:val="0"/>
      <w:marBottom w:val="0"/>
      <w:divBdr>
        <w:top w:val="none" w:sz="0" w:space="0" w:color="auto"/>
        <w:left w:val="none" w:sz="0" w:space="0" w:color="auto"/>
        <w:bottom w:val="none" w:sz="0" w:space="0" w:color="auto"/>
        <w:right w:val="none" w:sz="0" w:space="0" w:color="auto"/>
      </w:divBdr>
      <w:divsChild>
        <w:div w:id="174321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111253">
      <w:bodyDiv w:val="1"/>
      <w:marLeft w:val="0"/>
      <w:marRight w:val="0"/>
      <w:marTop w:val="0"/>
      <w:marBottom w:val="0"/>
      <w:divBdr>
        <w:top w:val="none" w:sz="0" w:space="0" w:color="auto"/>
        <w:left w:val="none" w:sz="0" w:space="0" w:color="auto"/>
        <w:bottom w:val="none" w:sz="0" w:space="0" w:color="auto"/>
        <w:right w:val="none" w:sz="0" w:space="0" w:color="auto"/>
      </w:divBdr>
    </w:div>
    <w:div w:id="840780004">
      <w:bodyDiv w:val="1"/>
      <w:marLeft w:val="0"/>
      <w:marRight w:val="0"/>
      <w:marTop w:val="0"/>
      <w:marBottom w:val="0"/>
      <w:divBdr>
        <w:top w:val="none" w:sz="0" w:space="0" w:color="auto"/>
        <w:left w:val="none" w:sz="0" w:space="0" w:color="auto"/>
        <w:bottom w:val="none" w:sz="0" w:space="0" w:color="auto"/>
        <w:right w:val="none" w:sz="0" w:space="0" w:color="auto"/>
      </w:divBdr>
      <w:divsChild>
        <w:div w:id="2068994973">
          <w:marLeft w:val="0"/>
          <w:marRight w:val="0"/>
          <w:marTop w:val="0"/>
          <w:marBottom w:val="0"/>
          <w:divBdr>
            <w:top w:val="none" w:sz="0" w:space="0" w:color="auto"/>
            <w:left w:val="none" w:sz="0" w:space="0" w:color="auto"/>
            <w:bottom w:val="none" w:sz="0" w:space="0" w:color="auto"/>
            <w:right w:val="none" w:sz="0" w:space="0" w:color="auto"/>
          </w:divBdr>
        </w:div>
      </w:divsChild>
    </w:div>
    <w:div w:id="948699551">
      <w:bodyDiv w:val="1"/>
      <w:marLeft w:val="0"/>
      <w:marRight w:val="0"/>
      <w:marTop w:val="0"/>
      <w:marBottom w:val="0"/>
      <w:divBdr>
        <w:top w:val="none" w:sz="0" w:space="0" w:color="auto"/>
        <w:left w:val="none" w:sz="0" w:space="0" w:color="auto"/>
        <w:bottom w:val="none" w:sz="0" w:space="0" w:color="auto"/>
        <w:right w:val="none" w:sz="0" w:space="0" w:color="auto"/>
      </w:divBdr>
    </w:div>
    <w:div w:id="1484470704">
      <w:bodyDiv w:val="1"/>
      <w:marLeft w:val="0"/>
      <w:marRight w:val="0"/>
      <w:marTop w:val="0"/>
      <w:marBottom w:val="0"/>
      <w:divBdr>
        <w:top w:val="none" w:sz="0" w:space="0" w:color="auto"/>
        <w:left w:val="none" w:sz="0" w:space="0" w:color="auto"/>
        <w:bottom w:val="none" w:sz="0" w:space="0" w:color="auto"/>
        <w:right w:val="none" w:sz="0" w:space="0" w:color="auto"/>
      </w:divBdr>
    </w:div>
    <w:div w:id="1505588230">
      <w:bodyDiv w:val="1"/>
      <w:marLeft w:val="0"/>
      <w:marRight w:val="0"/>
      <w:marTop w:val="0"/>
      <w:marBottom w:val="0"/>
      <w:divBdr>
        <w:top w:val="none" w:sz="0" w:space="0" w:color="auto"/>
        <w:left w:val="none" w:sz="0" w:space="0" w:color="auto"/>
        <w:bottom w:val="none" w:sz="0" w:space="0" w:color="auto"/>
        <w:right w:val="none" w:sz="0" w:space="0" w:color="auto"/>
      </w:divBdr>
    </w:div>
    <w:div w:id="198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llam.fellowships@ub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iles.workspace.ubc.ca" TargetMode="External"/><Relationship Id="rId4" Type="http://schemas.microsoft.com/office/2007/relationships/stylesWithEffects" Target="stylesWithEffects.xml"/><Relationship Id="rId9" Type="http://schemas.openxmlformats.org/officeDocument/2006/relationships/hyperlink" Target="http://www.hr.ubc.ca/faculty-relations/administrator-tools/for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6C2A5308-9EC4-48C0-BF44-4C145D836A19"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7DDF-778B-4570-9A44-F8156812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2014/15 UBC Killam Postdoctoral Research Fellowship</vt:lpstr>
    </vt:vector>
  </TitlesOfParts>
  <Company>Graduate and Postdoctoral Studies</Company>
  <LinksUpToDate>false</LinksUpToDate>
  <CharactersWithSpaces>11881</CharactersWithSpaces>
  <SharedDoc>false</SharedDoc>
  <HLinks>
    <vt:vector size="174" baseType="variant">
      <vt:variant>
        <vt:i4>2687067</vt:i4>
      </vt:variant>
      <vt:variant>
        <vt:i4>452</vt:i4>
      </vt:variant>
      <vt:variant>
        <vt:i4>0</vt:i4>
      </vt:variant>
      <vt:variant>
        <vt:i4>5</vt:i4>
      </vt:variant>
      <vt:variant>
        <vt:lpwstr>mailto:killam@interchange.ubc.ca</vt:lpwstr>
      </vt:variant>
      <vt:variant>
        <vt:lpwstr/>
      </vt:variant>
      <vt:variant>
        <vt:i4>3538996</vt:i4>
      </vt:variant>
      <vt:variant>
        <vt:i4>186</vt:i4>
      </vt:variant>
      <vt:variant>
        <vt:i4>0</vt:i4>
      </vt:variant>
      <vt:variant>
        <vt:i4>5</vt:i4>
      </vt:variant>
      <vt:variant>
        <vt:lpwstr>http://www.ubc.ca/directories/facultiesschools.html</vt:lpwstr>
      </vt:variant>
      <vt:variant>
        <vt:lpwstr/>
      </vt:variant>
      <vt:variant>
        <vt:i4>5177351</vt:i4>
      </vt:variant>
      <vt:variant>
        <vt:i4>183</vt:i4>
      </vt:variant>
      <vt:variant>
        <vt:i4>0</vt:i4>
      </vt:variant>
      <vt:variant>
        <vt:i4>5</vt:i4>
      </vt:variant>
      <vt:variant>
        <vt:lpwstr>http://www.grad.ubc.ca/awards/killam-postdoctoral-research-fellowship</vt:lpwstr>
      </vt:variant>
      <vt:variant>
        <vt:lpwstr/>
      </vt:variant>
      <vt:variant>
        <vt:i4>2293817</vt:i4>
      </vt:variant>
      <vt:variant>
        <vt:i4>180</vt:i4>
      </vt:variant>
      <vt:variant>
        <vt:i4>0</vt:i4>
      </vt:variant>
      <vt:variant>
        <vt:i4>5</vt:i4>
      </vt:variant>
      <vt:variant>
        <vt:lpwstr>http://www.hr.ubc.ca/files/ms_word/departure_form.doc</vt:lpwstr>
      </vt:variant>
      <vt:variant>
        <vt:lpwstr/>
      </vt:variant>
      <vt:variant>
        <vt:i4>393279</vt:i4>
      </vt:variant>
      <vt:variant>
        <vt:i4>177</vt:i4>
      </vt:variant>
      <vt:variant>
        <vt:i4>0</vt:i4>
      </vt:variant>
      <vt:variant>
        <vt:i4>5</vt:i4>
      </vt:variant>
      <vt:variant>
        <vt:lpwstr>http://www.hr.ubc.ca/files/ms_word/personal_data_form.doc</vt:lpwstr>
      </vt:variant>
      <vt:variant>
        <vt:lpwstr/>
      </vt:variant>
      <vt:variant>
        <vt:i4>131158</vt:i4>
      </vt:variant>
      <vt:variant>
        <vt:i4>174</vt:i4>
      </vt:variant>
      <vt:variant>
        <vt:i4>0</vt:i4>
      </vt:variant>
      <vt:variant>
        <vt:i4>5</vt:i4>
      </vt:variant>
      <vt:variant>
        <vt:lpwstr>http://www.celebrateresearch.ubc.ca/</vt:lpwstr>
      </vt:variant>
      <vt:variant>
        <vt:lpwstr/>
      </vt:variant>
      <vt:variant>
        <vt:i4>7536679</vt:i4>
      </vt:variant>
      <vt:variant>
        <vt:i4>171</vt:i4>
      </vt:variant>
      <vt:variant>
        <vt:i4>0</vt:i4>
      </vt:variant>
      <vt:variant>
        <vt:i4>5</vt:i4>
      </vt:variant>
      <vt:variant>
        <vt:lpwstr>http://www.househunting.ca/</vt:lpwstr>
      </vt:variant>
      <vt:variant>
        <vt:lpwstr/>
      </vt:variant>
      <vt:variant>
        <vt:i4>4456528</vt:i4>
      </vt:variant>
      <vt:variant>
        <vt:i4>168</vt:i4>
      </vt:variant>
      <vt:variant>
        <vt:i4>0</vt:i4>
      </vt:variant>
      <vt:variant>
        <vt:i4>5</vt:i4>
      </vt:variant>
      <vt:variant>
        <vt:lpwstr>http://www.amsrentsline.com/</vt:lpwstr>
      </vt:variant>
      <vt:variant>
        <vt:lpwstr/>
      </vt:variant>
      <vt:variant>
        <vt:i4>2097213</vt:i4>
      </vt:variant>
      <vt:variant>
        <vt:i4>165</vt:i4>
      </vt:variant>
      <vt:variant>
        <vt:i4>0</vt:i4>
      </vt:variant>
      <vt:variant>
        <vt:i4>5</vt:i4>
      </vt:variant>
      <vt:variant>
        <vt:lpwstr>http://www.greencollege.ubc.ca/</vt:lpwstr>
      </vt:variant>
      <vt:variant>
        <vt:lpwstr/>
      </vt:variant>
      <vt:variant>
        <vt:i4>7536678</vt:i4>
      </vt:variant>
      <vt:variant>
        <vt:i4>162</vt:i4>
      </vt:variant>
      <vt:variant>
        <vt:i4>0</vt:i4>
      </vt:variant>
      <vt:variant>
        <vt:i4>5</vt:i4>
      </vt:variant>
      <vt:variant>
        <vt:lpwstr>http://www.stjohns.ubc.ca/</vt:lpwstr>
      </vt:variant>
      <vt:variant>
        <vt:lpwstr/>
      </vt:variant>
      <vt:variant>
        <vt:i4>6422561</vt:i4>
      </vt:variant>
      <vt:variant>
        <vt:i4>159</vt:i4>
      </vt:variant>
      <vt:variant>
        <vt:i4>0</vt:i4>
      </vt:variant>
      <vt:variant>
        <vt:i4>5</vt:i4>
      </vt:variant>
      <vt:variant>
        <vt:lpwstr>http://www.housing.ubc.ca/</vt:lpwstr>
      </vt:variant>
      <vt:variant>
        <vt:lpwstr/>
      </vt:variant>
      <vt:variant>
        <vt:i4>2293793</vt:i4>
      </vt:variant>
      <vt:variant>
        <vt:i4>156</vt:i4>
      </vt:variant>
      <vt:variant>
        <vt:i4>0</vt:i4>
      </vt:variant>
      <vt:variant>
        <vt:i4>5</vt:i4>
      </vt:variant>
      <vt:variant>
        <vt:lpwstr>http://www.ubcconferences.com/</vt:lpwstr>
      </vt:variant>
      <vt:variant>
        <vt:lpwstr/>
      </vt:variant>
      <vt:variant>
        <vt:i4>65597</vt:i4>
      </vt:variant>
      <vt:variant>
        <vt:i4>153</vt:i4>
      </vt:variant>
      <vt:variant>
        <vt:i4>0</vt:i4>
      </vt:variant>
      <vt:variant>
        <vt:i4>5</vt:i4>
      </vt:variant>
      <vt:variant>
        <vt:lpwstr>http://www.hr.ubc.ca/faculty_relations/recruitmentguide/postdocs.html</vt:lpwstr>
      </vt:variant>
      <vt:variant>
        <vt:lpwstr>benefits</vt:lpwstr>
      </vt:variant>
      <vt:variant>
        <vt:i4>4849680</vt:i4>
      </vt:variant>
      <vt:variant>
        <vt:i4>150</vt:i4>
      </vt:variant>
      <vt:variant>
        <vt:i4>0</vt:i4>
      </vt:variant>
      <vt:variant>
        <vt:i4>5</vt:i4>
      </vt:variant>
      <vt:variant>
        <vt:lpwstr>http://www.health.gov.bc.ca/msp/</vt:lpwstr>
      </vt:variant>
      <vt:variant>
        <vt:lpwstr/>
      </vt:variant>
      <vt:variant>
        <vt:i4>1704023</vt:i4>
      </vt:variant>
      <vt:variant>
        <vt:i4>147</vt:i4>
      </vt:variant>
      <vt:variant>
        <vt:i4>0</vt:i4>
      </vt:variant>
      <vt:variant>
        <vt:i4>5</vt:i4>
      </vt:variant>
      <vt:variant>
        <vt:lpwstr>http://www.universitycounsel.ubc.ca/policies/</vt:lpwstr>
      </vt:variant>
      <vt:variant>
        <vt:lpwstr/>
      </vt:variant>
      <vt:variant>
        <vt:i4>5177424</vt:i4>
      </vt:variant>
      <vt:variant>
        <vt:i4>144</vt:i4>
      </vt:variant>
      <vt:variant>
        <vt:i4>0</vt:i4>
      </vt:variant>
      <vt:variant>
        <vt:i4>5</vt:i4>
      </vt:variant>
      <vt:variant>
        <vt:lpwstr>http://www.ubc.ca/about/services.html</vt:lpwstr>
      </vt:variant>
      <vt:variant>
        <vt:lpwstr/>
      </vt:variant>
      <vt:variant>
        <vt:i4>7143473</vt:i4>
      </vt:variant>
      <vt:variant>
        <vt:i4>141</vt:i4>
      </vt:variant>
      <vt:variant>
        <vt:i4>0</vt:i4>
      </vt:variant>
      <vt:variant>
        <vt:i4>5</vt:i4>
      </vt:variant>
      <vt:variant>
        <vt:lpwstr>http://www.attractions.ubc.ca/</vt:lpwstr>
      </vt:variant>
      <vt:variant>
        <vt:lpwstr/>
      </vt:variant>
      <vt:variant>
        <vt:i4>3801134</vt:i4>
      </vt:variant>
      <vt:variant>
        <vt:i4>138</vt:i4>
      </vt:variant>
      <vt:variant>
        <vt:i4>0</vt:i4>
      </vt:variant>
      <vt:variant>
        <vt:i4>5</vt:i4>
      </vt:variant>
      <vt:variant>
        <vt:lpwstr>http://www.library.ubc.ca/welcome.html</vt:lpwstr>
      </vt:variant>
      <vt:variant>
        <vt:lpwstr/>
      </vt:variant>
      <vt:variant>
        <vt:i4>3670054</vt:i4>
      </vt:variant>
      <vt:variant>
        <vt:i4>135</vt:i4>
      </vt:variant>
      <vt:variant>
        <vt:i4>0</vt:i4>
      </vt:variant>
      <vt:variant>
        <vt:i4>5</vt:i4>
      </vt:variant>
      <vt:variant>
        <vt:lpwstr>https://www.ubccard.ubc.ca/</vt:lpwstr>
      </vt:variant>
      <vt:variant>
        <vt:lpwstr/>
      </vt:variant>
      <vt:variant>
        <vt:i4>2097261</vt:i4>
      </vt:variant>
      <vt:variant>
        <vt:i4>132</vt:i4>
      </vt:variant>
      <vt:variant>
        <vt:i4>0</vt:i4>
      </vt:variant>
      <vt:variant>
        <vt:i4>5</vt:i4>
      </vt:variant>
      <vt:variant>
        <vt:lpwstr>http://www.hr.ubc.ca/vwc/index.php</vt:lpwstr>
      </vt:variant>
      <vt:variant>
        <vt:lpwstr/>
      </vt:variant>
      <vt:variant>
        <vt:i4>7274574</vt:i4>
      </vt:variant>
      <vt:variant>
        <vt:i4>129</vt:i4>
      </vt:variant>
      <vt:variant>
        <vt:i4>0</vt:i4>
      </vt:variant>
      <vt:variant>
        <vt:i4>5</vt:i4>
      </vt:variant>
      <vt:variant>
        <vt:lpwstr>http://www.hr.ubc.ca/faculty_relations/immigration/postdocfellows.html</vt:lpwstr>
      </vt:variant>
      <vt:variant>
        <vt:lpwstr/>
      </vt:variant>
      <vt:variant>
        <vt:i4>196631</vt:i4>
      </vt:variant>
      <vt:variant>
        <vt:i4>126</vt:i4>
      </vt:variant>
      <vt:variant>
        <vt:i4>0</vt:i4>
      </vt:variant>
      <vt:variant>
        <vt:i4>5</vt:i4>
      </vt:variant>
      <vt:variant>
        <vt:lpwstr>http://www.cic.gc.ca/</vt:lpwstr>
      </vt:variant>
      <vt:variant>
        <vt:lpwstr/>
      </vt:variant>
      <vt:variant>
        <vt:i4>7798825</vt:i4>
      </vt:variant>
      <vt:variant>
        <vt:i4>123</vt:i4>
      </vt:variant>
      <vt:variant>
        <vt:i4>0</vt:i4>
      </vt:variant>
      <vt:variant>
        <vt:i4>5</vt:i4>
      </vt:variant>
      <vt:variant>
        <vt:lpwstr>http://www.killamtrusts.ca/</vt:lpwstr>
      </vt:variant>
      <vt:variant>
        <vt:lpwstr/>
      </vt:variant>
      <vt:variant>
        <vt:i4>1572884</vt:i4>
      </vt:variant>
      <vt:variant>
        <vt:i4>120</vt:i4>
      </vt:variant>
      <vt:variant>
        <vt:i4>0</vt:i4>
      </vt:variant>
      <vt:variant>
        <vt:i4>5</vt:i4>
      </vt:variant>
      <vt:variant>
        <vt:lpwstr>http://www.grad.ubc.ca/awards/killam-fellowship-travel-research-allowance</vt:lpwstr>
      </vt:variant>
      <vt:variant>
        <vt:lpwstr/>
      </vt:variant>
      <vt:variant>
        <vt:i4>2818111</vt:i4>
      </vt:variant>
      <vt:variant>
        <vt:i4>117</vt:i4>
      </vt:variant>
      <vt:variant>
        <vt:i4>0</vt:i4>
      </vt:variant>
      <vt:variant>
        <vt:i4>5</vt:i4>
      </vt:variant>
      <vt:variant>
        <vt:lpwstr>http://www.research.ubc.ca/</vt:lpwstr>
      </vt:variant>
      <vt:variant>
        <vt:lpwstr/>
      </vt:variant>
      <vt:variant>
        <vt:i4>7798825</vt:i4>
      </vt:variant>
      <vt:variant>
        <vt:i4>114</vt:i4>
      </vt:variant>
      <vt:variant>
        <vt:i4>0</vt:i4>
      </vt:variant>
      <vt:variant>
        <vt:i4>5</vt:i4>
      </vt:variant>
      <vt:variant>
        <vt:lpwstr>http://www.killamtrusts.ca/</vt:lpwstr>
      </vt:variant>
      <vt:variant>
        <vt:lpwstr/>
      </vt:variant>
      <vt:variant>
        <vt:i4>3538996</vt:i4>
      </vt:variant>
      <vt:variant>
        <vt:i4>111</vt:i4>
      </vt:variant>
      <vt:variant>
        <vt:i4>0</vt:i4>
      </vt:variant>
      <vt:variant>
        <vt:i4>5</vt:i4>
      </vt:variant>
      <vt:variant>
        <vt:lpwstr>http://www.ubc.ca/directories/facultiesschools.html</vt:lpwstr>
      </vt:variant>
      <vt:variant>
        <vt:lpwstr/>
      </vt:variant>
      <vt:variant>
        <vt:i4>5177351</vt:i4>
      </vt:variant>
      <vt:variant>
        <vt:i4>108</vt:i4>
      </vt:variant>
      <vt:variant>
        <vt:i4>0</vt:i4>
      </vt:variant>
      <vt:variant>
        <vt:i4>5</vt:i4>
      </vt:variant>
      <vt:variant>
        <vt:lpwstr>http://www.grad.ubc.ca/awards/killam-postdoctoral-research-fellowship</vt:lpwstr>
      </vt:variant>
      <vt:variant>
        <vt:lpwstr/>
      </vt:variant>
      <vt:variant>
        <vt:i4>5177351</vt:i4>
      </vt:variant>
      <vt:variant>
        <vt:i4>105</vt:i4>
      </vt:variant>
      <vt:variant>
        <vt:i4>0</vt:i4>
      </vt:variant>
      <vt:variant>
        <vt:i4>5</vt:i4>
      </vt:variant>
      <vt:variant>
        <vt:lpwstr>http://www.grad.ubc.ca/awards/killam-postdoctoral-research-fellowship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UBC Killam Postdoctoral Research Fellowship</dc:title>
  <dc:creator>Cheung, Junnie</dc:creator>
  <cp:lastModifiedBy>Anne Broženský</cp:lastModifiedBy>
  <cp:revision>3</cp:revision>
  <cp:lastPrinted>2016-07-28T22:07:00Z</cp:lastPrinted>
  <dcterms:created xsi:type="dcterms:W3CDTF">2016-08-11T18:48:00Z</dcterms:created>
  <dcterms:modified xsi:type="dcterms:W3CDTF">2016-08-11T19:01:00Z</dcterms:modified>
</cp:coreProperties>
</file>